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9FBB" w14:textId="0C59D4F6" w:rsidR="00F57621" w:rsidRPr="00A32048" w:rsidRDefault="00F57621" w:rsidP="002C08EA">
      <w:pPr>
        <w:rPr>
          <w:rStyle w:val="heading"/>
          <w:rFonts w:ascii="Viaplay Sans" w:eastAsiaTheme="majorEastAsia" w:hAnsi="Viaplay Sans" w:cstheme="majorHAnsi"/>
          <w:color w:val="000000" w:themeColor="text1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bookmarkStart w:id="0" w:name="_Hlk531596118"/>
    </w:p>
    <w:p w14:paraId="02C85AED" w14:textId="3FCBD4B4" w:rsidR="00DC6D2B" w:rsidRPr="00A32048" w:rsidRDefault="001411D6" w:rsidP="00DC6D2B">
      <w:pPr>
        <w:jc w:val="center"/>
        <w:rPr>
          <w:rFonts w:ascii="Viaplay Sans" w:eastAsiaTheme="majorEastAsia" w:hAnsi="Viaplay Sans" w:cstheme="majorHAnsi"/>
          <w:b/>
          <w:color w:val="000000" w:themeColor="text1"/>
          <w:sz w:val="52"/>
          <w:szCs w:val="5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bookmarkStart w:id="1" w:name="_Hlk135992554"/>
      <w:bookmarkStart w:id="2" w:name="_Hlk169692028"/>
      <w:bookmarkEnd w:id="0"/>
      <w:r>
        <w:rPr>
          <w:rStyle w:val="heading"/>
          <w:rFonts w:ascii="Viaplay Sans" w:eastAsiaTheme="majorEastAsia" w:hAnsi="Viaplay Sans" w:cstheme="majorHAnsi"/>
          <w:color w:val="000000" w:themeColor="text1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Argentyna i Brazylia wkraczają do gry! Wszystkie mecze </w:t>
      </w:r>
      <w:proofErr w:type="spellStart"/>
      <w:r>
        <w:rPr>
          <w:rStyle w:val="heading"/>
          <w:rFonts w:ascii="Viaplay Sans" w:eastAsiaTheme="majorEastAsia" w:hAnsi="Viaplay Sans" w:cstheme="majorHAnsi"/>
          <w:color w:val="000000" w:themeColor="text1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Copa</w:t>
      </w:r>
      <w:proofErr w:type="spellEnd"/>
      <w:r>
        <w:rPr>
          <w:rStyle w:val="heading"/>
          <w:rFonts w:ascii="Viaplay Sans" w:eastAsiaTheme="majorEastAsia" w:hAnsi="Viaplay Sans" w:cstheme="majorHAnsi"/>
          <w:color w:val="000000" w:themeColor="text1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Style w:val="heading"/>
          <w:rFonts w:ascii="Viaplay Sans" w:eastAsiaTheme="majorEastAsia" w:hAnsi="Viaplay Sans" w:cstheme="majorHAnsi"/>
          <w:color w:val="000000" w:themeColor="text1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America</w:t>
      </w:r>
      <w:proofErr w:type="spellEnd"/>
      <w:r w:rsidR="000C7F69">
        <w:rPr>
          <w:rStyle w:val="heading"/>
          <w:rFonts w:ascii="Viaplay Sans" w:eastAsiaTheme="majorEastAsia" w:hAnsi="Viaplay Sans" w:cstheme="majorHAnsi"/>
          <w:color w:val="000000" w:themeColor="text1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202</w:t>
      </w:r>
      <w:r w:rsidR="00FD70D8">
        <w:rPr>
          <w:rStyle w:val="heading"/>
          <w:rFonts w:ascii="Viaplay Sans" w:eastAsiaTheme="majorEastAsia" w:hAnsi="Viaplay Sans" w:cstheme="majorHAnsi"/>
          <w:color w:val="000000" w:themeColor="text1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4 </w:t>
      </w:r>
      <w:r w:rsidR="00DC6D2B" w:rsidRPr="000D018A">
        <w:rPr>
          <w:rStyle w:val="heading"/>
          <w:rFonts w:ascii="Viaplay Sans" w:eastAsiaTheme="majorEastAsia" w:hAnsi="Viaplay Sans" w:cstheme="majorHAnsi"/>
          <w:color w:val="000000" w:themeColor="text1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tylko </w:t>
      </w:r>
      <w:r w:rsidR="00DC6D2B">
        <w:rPr>
          <w:rStyle w:val="heading"/>
          <w:rFonts w:ascii="Viaplay Sans" w:eastAsiaTheme="majorEastAsia" w:hAnsi="Viaplay Sans" w:cstheme="majorHAnsi"/>
          <w:color w:val="000000" w:themeColor="text1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w</w:t>
      </w:r>
      <w:r w:rsidR="00DC6D2B" w:rsidRPr="000D018A">
        <w:rPr>
          <w:rStyle w:val="heading"/>
          <w:rFonts w:ascii="Viaplay Sans" w:eastAsiaTheme="majorEastAsia" w:hAnsi="Viaplay Sans" w:cstheme="majorHAnsi"/>
          <w:color w:val="000000" w:themeColor="text1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Viapla</w:t>
      </w:r>
      <w:r w:rsidR="002530B2">
        <w:rPr>
          <w:rStyle w:val="heading"/>
          <w:rFonts w:ascii="Viaplay Sans" w:eastAsiaTheme="majorEastAsia" w:hAnsi="Viaplay Sans" w:cstheme="majorHAnsi"/>
          <w:color w:val="000000" w:themeColor="text1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y</w:t>
      </w:r>
      <w:r w:rsidR="00E61E62">
        <w:rPr>
          <w:rStyle w:val="heading"/>
          <w:rFonts w:ascii="Viaplay Sans" w:eastAsiaTheme="majorEastAsia" w:hAnsi="Viaplay Sans" w:cstheme="majorHAnsi"/>
          <w:color w:val="000000" w:themeColor="text1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!</w:t>
      </w:r>
    </w:p>
    <w:bookmarkEnd w:id="1"/>
    <w:p w14:paraId="0A6236CB" w14:textId="77777777" w:rsidR="00012CAC" w:rsidRPr="00A32048" w:rsidRDefault="00012CAC" w:rsidP="005A3039">
      <w:pPr>
        <w:jc w:val="both"/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</w:pPr>
    </w:p>
    <w:p w14:paraId="28F1A481" w14:textId="77777777" w:rsidR="00E148FF" w:rsidRDefault="00E148FF" w:rsidP="005A3039">
      <w:pPr>
        <w:jc w:val="both"/>
        <w:rPr>
          <w:rFonts w:ascii="Viaplay Sans" w:hAnsi="Viaplay Sans" w:cstheme="majorHAnsi"/>
          <w:b/>
          <w:bCs/>
          <w:sz w:val="22"/>
          <w:szCs w:val="22"/>
          <w:lang w:val="pl-PL"/>
        </w:rPr>
      </w:pPr>
      <w:bookmarkStart w:id="3" w:name="_Hlk135992620"/>
    </w:p>
    <w:bookmarkEnd w:id="3"/>
    <w:p w14:paraId="485DD15E" w14:textId="77777777" w:rsidR="003F5B13" w:rsidRDefault="00AC7A03" w:rsidP="00AC7A03">
      <w:pPr>
        <w:jc w:val="both"/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</w:pPr>
      <w:r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Piłkarskie lato w pełni! Która drużyna zdobędzie tytuł najlepszej w Ameryce? </w:t>
      </w:r>
      <w:r w:rsidR="004E299A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Już w nocy z czwartku piątek</w:t>
      </w:r>
      <w:r w:rsidR="003F5B1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,</w:t>
      </w:r>
      <w:r w:rsidR="004E299A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startuj</w:t>
      </w:r>
      <w:r w:rsidR="003F5B1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e turniej Copa America 2024! W meczu otwarcia obrońcy tytułu, a zarazem aktualni mistrzowie świata Argentyńczycy zmierzą się z Kanadą. Spotkanie dla widzów Viaplay skomentują Mateusz Juza i Michał Gutka. Pierwszy gwizdek zabrzmi o godzinie 2:00 czasu polskiego, początek studia już o godz. 1:15.</w:t>
      </w:r>
    </w:p>
    <w:p w14:paraId="7943125F" w14:textId="77777777" w:rsidR="003F5B13" w:rsidRDefault="003F5B13" w:rsidP="00AC7A03">
      <w:pPr>
        <w:jc w:val="both"/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</w:pPr>
    </w:p>
    <w:p w14:paraId="71938B0D" w14:textId="096726A2" w:rsidR="00373FB3" w:rsidRDefault="005D561B" w:rsidP="00AC7A03">
      <w:pPr>
        <w:jc w:val="both"/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</w:pPr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Kto okaże się lepszy w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rywalizacj</w:t>
      </w:r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i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pomiędzy głównymi faworytami </w:t>
      </w:r>
      <w:r w:rsidR="003F5B1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imprezy </w:t>
      </w:r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–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Argentyną i Brazylią</w:t>
      </w:r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?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</w:t>
      </w:r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Liderami obu drużyn są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</w:t>
      </w:r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super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gwiazdy</w:t>
      </w:r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światowego futbolu, 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Lionel Messi i Vinicius J</w:t>
      </w:r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unior, czy jeden z nich sięgnie wraz z kolegami po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upragnion</w:t>
      </w:r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e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</w:t>
      </w:r>
      <w:r w:rsidR="002355F5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trofeum</w:t>
      </w:r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? A może niespodziankę sprawi ktoś z tercetu Kolumbia, Urugwaj, Meksyk?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</w:t>
      </w:r>
      <w:r w:rsidR="00520960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Swoje ambicje mają także gospodarze imprezy, reprezentacja USA. </w:t>
      </w:r>
      <w:r w:rsidR="003F5B1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Transmisje ze w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szystki</w:t>
      </w:r>
      <w:r w:rsidR="003F5B1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ch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mecz</w:t>
      </w:r>
      <w:r w:rsidR="003F5B1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ów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Copa America</w:t>
      </w:r>
      <w:r w:rsidR="003F5B1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2024 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na żywo </w:t>
      </w:r>
      <w:r w:rsidR="00C41171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i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do 48 godzin po ich zakończeniu</w:t>
      </w:r>
      <w:r w:rsidR="00C41171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 xml:space="preserve"> tylko w Viaplay</w:t>
      </w:r>
      <w:r w:rsidR="00AC7A03" w:rsidRPr="00AC7A03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sv-SE"/>
        </w:rPr>
        <w:t>.</w:t>
      </w:r>
    </w:p>
    <w:p w14:paraId="385F9218" w14:textId="77777777" w:rsidR="00AC7A03" w:rsidRPr="00AC7A03" w:rsidRDefault="00AC7A03" w:rsidP="00373FB3">
      <w:pPr>
        <w:jc w:val="center"/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</w:pPr>
    </w:p>
    <w:p w14:paraId="442F7915" w14:textId="77777777" w:rsidR="00DE433F" w:rsidRDefault="00DE433F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  <w:t>Piłka nożna</w:t>
      </w:r>
    </w:p>
    <w:p w14:paraId="6C45046D" w14:textId="77777777" w:rsidR="00DE433F" w:rsidRDefault="00DE433F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</w:pPr>
    </w:p>
    <w:p w14:paraId="2EC7B5B8" w14:textId="2F5BF529" w:rsidR="00DE433F" w:rsidRDefault="00DE433F" w:rsidP="00DE433F">
      <w:pPr>
        <w:jc w:val="both"/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 xml:space="preserve">20 czerwca - 14 lipca / </w:t>
      </w:r>
      <w:proofErr w:type="spellStart"/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>Copa</w:t>
      </w:r>
      <w:proofErr w:type="spellEnd"/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 xml:space="preserve"> </w:t>
      </w:r>
      <w:proofErr w:type="spellStart"/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>America</w:t>
      </w:r>
      <w:proofErr w:type="spellEnd"/>
      <w:r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 xml:space="preserve"> 2024</w:t>
      </w:r>
    </w:p>
    <w:p w14:paraId="3E9331E1" w14:textId="77777777" w:rsidR="00DE433F" w:rsidRDefault="00DE433F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</w:pPr>
    </w:p>
    <w:p w14:paraId="2FED5D01" w14:textId="01ACA239" w:rsidR="00DE433F" w:rsidRDefault="00DE433F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Viaplay jest jedynym nadawcą w Polsce, w którego ofercie znajduje się turniej </w:t>
      </w:r>
      <w:proofErr w:type="spellStart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Copa</w:t>
      </w:r>
      <w:proofErr w:type="spellEnd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</w:t>
      </w:r>
      <w:proofErr w:type="spellStart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America</w:t>
      </w:r>
      <w:proofErr w:type="spellEnd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2024. Wezmą w nim udział najlepsze reprezentacje z obu Ameryk, w tym aktualni mistrzowie świata Argentyńczycy z fenomenalnym Leo </w:t>
      </w:r>
      <w:proofErr w:type="spellStart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Messim</w:t>
      </w:r>
      <w:proofErr w:type="spellEnd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w składzie oraz pięciokrotni triumfatorzy mundialu Brazylijczycy</w:t>
      </w:r>
      <w:r w:rsidR="00D9643A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z niedawnym triumfatorem Ligi Mistrzów z Realem Madryt, </w:t>
      </w:r>
      <w:proofErr w:type="spellStart"/>
      <w:r w:rsidR="00D9643A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Viniciusem</w:t>
      </w:r>
      <w:proofErr w:type="spellEnd"/>
      <w:r w:rsidR="00D9643A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Juniorem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. Gospodarzem imprezy </w:t>
      </w:r>
      <w:r w:rsidR="00C41171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s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ą Stany Zjednoczone, mecz otwarcia zostanie rozegrany 20 czerwca w Atlancie, a finał 14 lipca w Miami. </w:t>
      </w:r>
      <w:r w:rsidR="002355F5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Łącznie w imprezie udział</w:t>
      </w:r>
      <w:r w:rsidR="002355F5" w:rsidRPr="002355F5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weźmie dziesięć drużyn z Konfederacji Piłkarskiej Ameryki Południowej (CONMEBOL) oraz sześć z Ameryki Północnej, Środkowej i Karaibów (CONCACAF). 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Niektóre ze stadionów, na których toczyć się będzie rywalizacja, już za 2 lata będą arenami Mistrzostw Świata 2026, które odbędą się w USA, Kanadzie i Meksyku. </w:t>
      </w:r>
    </w:p>
    <w:p w14:paraId="2648D346" w14:textId="77777777" w:rsidR="002355F5" w:rsidRDefault="002355F5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1EAC6360" w14:textId="00F1B4E3" w:rsidR="00DE433F" w:rsidRDefault="00DE433F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Podczas </w:t>
      </w:r>
      <w:proofErr w:type="spellStart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Copa</w:t>
      </w:r>
      <w:proofErr w:type="spellEnd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</w:t>
      </w:r>
      <w:proofErr w:type="spellStart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America</w:t>
      </w:r>
      <w:proofErr w:type="spellEnd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2024 tytułu bronić będzie Argentyna, która w finale poprzedniej edycji pokonała w Rio de </w:t>
      </w:r>
      <w:proofErr w:type="spellStart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Janeiro</w:t>
      </w:r>
      <w:proofErr w:type="spellEnd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Brazylię</w:t>
      </w:r>
      <w:r w:rsidR="002355F5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. Na słynnej </w:t>
      </w:r>
      <w:proofErr w:type="spellStart"/>
      <w:r w:rsidR="002355F5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Maracanie</w:t>
      </w:r>
      <w:proofErr w:type="spellEnd"/>
      <w:r w:rsidR="002355F5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gola na wagę trofeum zdobył wtedy dla </w:t>
      </w:r>
      <w:proofErr w:type="spellStart"/>
      <w:r w:rsidR="002355F5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Albicelestes</w:t>
      </w:r>
      <w:proofErr w:type="spellEnd"/>
      <w:r w:rsidR="002355F5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Angel Di Maria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.</w:t>
      </w:r>
    </w:p>
    <w:p w14:paraId="612E9D15" w14:textId="77777777" w:rsidR="005407E3" w:rsidRDefault="005407E3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49C0E5F6" w14:textId="43E1A877" w:rsidR="005407E3" w:rsidRDefault="005407E3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 xml:space="preserve">„Oczywiście jedziemy na </w:t>
      </w:r>
      <w:proofErr w:type="spellStart"/>
      <w:r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>Copa</w:t>
      </w:r>
      <w:proofErr w:type="spellEnd"/>
      <w:r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 xml:space="preserve"> </w:t>
      </w:r>
      <w:proofErr w:type="spellStart"/>
      <w:r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>America</w:t>
      </w:r>
      <w:proofErr w:type="spellEnd"/>
      <w:r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 xml:space="preserve"> jako faworyci. Dzisiaj możemy powiedzieć, że jesteśmy najlepsi, ponieważ jesteśmy aktualnymi mistrzami świata, ale to nie znaczy, że </w:t>
      </w:r>
      <w:r w:rsidR="002C7E87"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>mamy zagwarantowany końcowy triumf i zwyciężymy w spacerowym tempie. Spodziewam się</w:t>
      </w:r>
      <w:r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 xml:space="preserve">, że to będzie bardzo, bardzo wyrównany </w:t>
      </w:r>
      <w:r w:rsidR="002C7E87"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>turniej</w:t>
      </w:r>
      <w:r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 xml:space="preserve">. </w:t>
      </w:r>
      <w:r w:rsidR="002C7E87"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>Cieszy mnie jednak</w:t>
      </w:r>
      <w:r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 xml:space="preserve"> </w:t>
      </w:r>
      <w:r w:rsidR="002C7E87"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>fakt</w:t>
      </w:r>
      <w:r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 xml:space="preserve">, że </w:t>
      </w:r>
      <w:r w:rsidR="002C7E87"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>drużyna</w:t>
      </w:r>
      <w:r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 xml:space="preserve"> zdaje sobie sprawę, że będziemy musieli </w:t>
      </w:r>
      <w:r w:rsidR="002C7E87"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>z</w:t>
      </w:r>
      <w:r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>robi</w:t>
      </w:r>
      <w:r w:rsidR="002C7E87"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>ć</w:t>
      </w:r>
      <w:r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 xml:space="preserve"> nawet więcej</w:t>
      </w:r>
      <w:r w:rsidR="002C7E87"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 xml:space="preserve"> niż przed trzema laty</w:t>
      </w:r>
      <w:r w:rsidRPr="002C7E87">
        <w:rPr>
          <w:rFonts w:ascii="Viaplay Sans" w:eastAsia="Times New Roman" w:hAnsi="Viaplay Sans" w:cstheme="majorHAnsi"/>
          <w:i/>
          <w:iCs/>
          <w:color w:val="212121"/>
          <w:sz w:val="22"/>
          <w:szCs w:val="22"/>
          <w:lang w:val="pl-PL"/>
        </w:rPr>
        <w:t>, aby ponownie wygrać"</w:t>
      </w:r>
      <w:r w:rsidRPr="005407E3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</w:t>
      </w:r>
      <w:r w:rsidR="002C7E8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–</w:t>
      </w:r>
      <w:r w:rsidRPr="005407E3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</w:t>
      </w:r>
      <w:r w:rsidR="002C7E8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mówi przed turniejem Lionel </w:t>
      </w:r>
      <w:proofErr w:type="spellStart"/>
      <w:r w:rsidR="002C7E8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Messi</w:t>
      </w:r>
      <w:proofErr w:type="spellEnd"/>
      <w:r w:rsidR="002C7E8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w wywiadzie dla </w:t>
      </w:r>
      <w:proofErr w:type="spellStart"/>
      <w:r w:rsidR="002C7E8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America</w:t>
      </w:r>
      <w:proofErr w:type="spellEnd"/>
      <w:r w:rsidR="002C7E8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TV</w:t>
      </w:r>
      <w:r w:rsidRPr="005407E3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.</w:t>
      </w:r>
    </w:p>
    <w:p w14:paraId="6867C26B" w14:textId="77777777" w:rsidR="00F17C95" w:rsidRDefault="00F17C95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52940182" w14:textId="77777777" w:rsidR="00520960" w:rsidRDefault="00D755F2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W Viaplay kibice będą mogli obejrzeć wszystkie mecze turnieju. Widzowie platformy jak zawsze będą mogli liczyć na fachowy komentarz najlepszych dziennikarzy i ekspertów piłkarskich w Polsce, którzy zadbają o najwyższą jakość oraz merytorykę transmisji. Za komentarz podczas spotkań odpowiadać będą m.in.</w:t>
      </w:r>
      <w:r w:rsidR="00205C73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</w:t>
      </w:r>
      <w:r w:rsidR="00D542B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Piotr Domagała, Michał Gutka, </w:t>
      </w:r>
      <w:r w:rsidR="00205C73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Marcin Borzęck</w:t>
      </w:r>
      <w:r w:rsidR="00D542B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i</w:t>
      </w:r>
      <w:r w:rsidR="00205C73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, Mateusz </w:t>
      </w:r>
      <w:proofErr w:type="spellStart"/>
      <w:r w:rsidR="00205C73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Juza</w:t>
      </w:r>
      <w:proofErr w:type="spellEnd"/>
      <w:r w:rsidR="00205C73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, </w:t>
      </w:r>
      <w:r w:rsidR="001A5BB3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Tomasz Górski, </w:t>
      </w:r>
      <w:r w:rsidR="00E953BB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Paweł Grabowski, </w:t>
      </w:r>
      <w:r w:rsidR="001A5BB3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Adrian Olek, Marcin Pawłowski, Maciej Łuczak, Wojciech Piela, Michał Borkowski i Dawid Król.</w:t>
      </w:r>
      <w:r w:rsidR="00520960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</w:t>
      </w:r>
    </w:p>
    <w:p w14:paraId="1EDC2B24" w14:textId="77777777" w:rsidR="00520960" w:rsidRDefault="00520960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64687419" w14:textId="4473D790" w:rsidR="00D755F2" w:rsidRDefault="005D3AC9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W meczu otwarcia</w:t>
      </w:r>
      <w:r w:rsidR="00BC4C3F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, w nocy z czwartku na piątek, Argentyna zmierzy się z Kanadą. Spotkanie rozpocznie się o godzinie 2:00 czasu polskiego, a o komentarz dla widzów Viaplay zadbają Mateusz </w:t>
      </w:r>
      <w:proofErr w:type="spellStart"/>
      <w:r w:rsidR="00BC4C3F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Juza</w:t>
      </w:r>
      <w:proofErr w:type="spellEnd"/>
      <w:r w:rsidR="00BC4C3F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i Michał Gutka.</w:t>
      </w:r>
      <w:r w:rsidR="00E953BB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Już od godz. 1:15 gośćmi Mariki Góreckiej w studio Viaplay będą eksperci w tematyce futbolu </w:t>
      </w:r>
      <w:r w:rsidR="005D561B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południowo i północno amerykańskiego: Katarzyna Przepiórka</w:t>
      </w:r>
      <w:r w:rsidR="00E953BB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, Michał Borowy </w:t>
      </w:r>
      <w:r w:rsidR="005D561B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i Paweł Grabowski</w:t>
      </w:r>
      <w:r w:rsidR="00E953BB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.</w:t>
      </w:r>
      <w:r w:rsidR="005D561B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Brazylia rozpocznie rywalizację w nocy z poniedziałku na wtorek (godz. 3:00). Pierwszym rywalem </w:t>
      </w:r>
      <w:proofErr w:type="spellStart"/>
      <w:r w:rsidR="005D561B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Canarinhos</w:t>
      </w:r>
      <w:proofErr w:type="spellEnd"/>
      <w:r w:rsidR="005D561B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będzie Kostaryka, mecz skomentują Dawid Król i Paweł Grabowski.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</w:t>
      </w:r>
      <w:r w:rsidR="00520960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Za najgroźniejszych konkurentów Argentyny i Brazylii uważane są Urugwaj, Kolumbia oraz Meksyk. Również zawodnicy USA, czyli gospodarze </w:t>
      </w:r>
      <w:proofErr w:type="spellStart"/>
      <w:r w:rsidR="00520960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Copa</w:t>
      </w:r>
      <w:proofErr w:type="spellEnd"/>
      <w:r w:rsidR="00520960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</w:t>
      </w:r>
      <w:proofErr w:type="spellStart"/>
      <w:r w:rsidR="00520960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America</w:t>
      </w:r>
      <w:proofErr w:type="spellEnd"/>
      <w:r w:rsidR="00520960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2024 oraz współgospodarze mundialu w roku 2026, mają swoje ambicje. Czy któraś z wymienionych ekip będzie w stanie pokrzyżować plany faworytów? Odpowiedź tylko </w:t>
      </w:r>
      <w:proofErr w:type="gramStart"/>
      <w:r w:rsidR="00520960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w  Viaplay</w:t>
      </w:r>
      <w:proofErr w:type="gramEnd"/>
      <w:r w:rsidR="00520960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.</w:t>
      </w:r>
    </w:p>
    <w:p w14:paraId="4532BFD0" w14:textId="77777777" w:rsidR="003A7D79" w:rsidRDefault="003A7D79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28B468E4" w14:textId="4B08CF40" w:rsidR="00761599" w:rsidRDefault="00CE7441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Viaplay to gwarancja piłkarskich emocji na najwyższym poziomie. </w:t>
      </w:r>
      <w:r w:rsidR="003A7D7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Platforma 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jest oficjalnym nadawcą rozgrywek Premier </w:t>
      </w:r>
      <w:proofErr w:type="spellStart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League</w:t>
      </w:r>
      <w:proofErr w:type="spellEnd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oraz Bundesligi na polskim rynku. </w:t>
      </w:r>
      <w:r w:rsidR="003A7D7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Wszystkie mecze 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ligi angielskiej i ligi niemieckiej w sezonie 2024/2025 do obejrzenia tylko w Viaplay!</w:t>
      </w:r>
    </w:p>
    <w:p w14:paraId="48BE8A17" w14:textId="77777777" w:rsidR="00CE7441" w:rsidRDefault="00CE7441" w:rsidP="00DE433F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72C10FAD" w14:textId="4F9413C3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</w:pPr>
      <w:r w:rsidRPr="00761599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 xml:space="preserve">CONMEBOL </w:t>
      </w:r>
      <w:proofErr w:type="spellStart"/>
      <w:r w:rsidRPr="00761599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>Copa</w:t>
      </w:r>
      <w:proofErr w:type="spellEnd"/>
      <w:r w:rsidRPr="00761599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 xml:space="preserve"> </w:t>
      </w:r>
      <w:proofErr w:type="spellStart"/>
      <w:r w:rsidRPr="00761599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>America</w:t>
      </w:r>
      <w:proofErr w:type="spellEnd"/>
      <w:r w:rsidRPr="00761599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 xml:space="preserve"> 2024</w:t>
      </w:r>
      <w:r w:rsidR="00DE4836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 xml:space="preserve"> </w:t>
      </w:r>
      <w:r w:rsidR="005D3AC9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 xml:space="preserve">/ faza grupowa / </w:t>
      </w:r>
      <w:r w:rsidRPr="00761599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>plan transmisji</w:t>
      </w:r>
      <w:r w:rsidR="00DE4836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 xml:space="preserve"> 1. serii spotkań</w:t>
      </w:r>
      <w:r w:rsidR="005D3AC9">
        <w:rPr>
          <w:rFonts w:ascii="Viaplay Sans" w:eastAsia="Times New Roman" w:hAnsi="Viaplay Sans" w:cstheme="majorHAnsi"/>
          <w:b/>
          <w:bCs/>
          <w:color w:val="212121"/>
          <w:sz w:val="22"/>
          <w:szCs w:val="22"/>
          <w:lang w:val="pl-PL"/>
        </w:rPr>
        <w:t>:</w:t>
      </w:r>
    </w:p>
    <w:p w14:paraId="73835ABA" w14:textId="77777777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113C8D94" w14:textId="77777777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</w:pP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  <w:t>20/21 czerwca (czwartek/piątek)</w:t>
      </w:r>
    </w:p>
    <w:p w14:paraId="6C302980" w14:textId="2813C615" w:rsidR="00E71CA1" w:rsidRDefault="00E71CA1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2E998452" w14:textId="78DDB330" w:rsid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godz. 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2:00</w:t>
      </w:r>
    </w:p>
    <w:p w14:paraId="1757E555" w14:textId="20DA4150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Argentyna 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–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Kanada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</w:t>
      </w:r>
    </w:p>
    <w:p w14:paraId="2205A301" w14:textId="6B13F6F4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k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omentarz: Mateusz </w:t>
      </w:r>
      <w:proofErr w:type="spellStart"/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Juza</w:t>
      </w:r>
      <w:proofErr w:type="spellEnd"/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i 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Michał Gutka</w:t>
      </w:r>
    </w:p>
    <w:p w14:paraId="4D4B2EE3" w14:textId="77777777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585285EB" w14:textId="77777777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</w:pP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  <w:t>21/22 czerwca (piątek/sobota)</w:t>
      </w:r>
    </w:p>
    <w:p w14:paraId="70E85ED6" w14:textId="77777777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7BAEE484" w14:textId="3E4EEA5A" w:rsid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godz. 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2:00 </w:t>
      </w:r>
    </w:p>
    <w:p w14:paraId="1D8B291C" w14:textId="51547306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Peru 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–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Chile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</w:t>
      </w:r>
    </w:p>
    <w:p w14:paraId="7EB4EA44" w14:textId="2DD36915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k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omentarz: Marcin Pawłowski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i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Maciej Łuczak</w:t>
      </w:r>
    </w:p>
    <w:p w14:paraId="7D8C1D66" w14:textId="77777777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0350C513" w14:textId="77777777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</w:pP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  <w:t>22/23 czerwca (sobota/niedziela)</w:t>
      </w:r>
    </w:p>
    <w:p w14:paraId="4CA5167C" w14:textId="77777777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297BA981" w14:textId="77777777" w:rsid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godz. 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0:00</w:t>
      </w:r>
    </w:p>
    <w:p w14:paraId="745C6FCF" w14:textId="76CE803A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Ekwador 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–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Wenezuela</w:t>
      </w:r>
    </w:p>
    <w:p w14:paraId="193A4419" w14:textId="63F5F031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k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omentarz: Tomasz Górski</w:t>
      </w:r>
      <w:r w:rsidR="00DF6F95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i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Maciej Łuczak</w:t>
      </w:r>
    </w:p>
    <w:p w14:paraId="6B533C23" w14:textId="77777777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7B7BD732" w14:textId="77777777" w:rsid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godz. 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3:00 </w:t>
      </w:r>
    </w:p>
    <w:p w14:paraId="7336E85F" w14:textId="6C02ED6B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Meksyk 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–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Jamajk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a</w:t>
      </w:r>
    </w:p>
    <w:p w14:paraId="1C7D86D1" w14:textId="5F69E265" w:rsidR="00761599" w:rsidRPr="00761599" w:rsidRDefault="00DF6F95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k</w:t>
      </w:r>
      <w:r w:rsidR="00761599"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omentarz: Kamil Kania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i</w:t>
      </w:r>
      <w:r w:rsidR="00761599"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Michał Borkowski</w:t>
      </w:r>
    </w:p>
    <w:p w14:paraId="16A9AE9C" w14:textId="77777777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069C505F" w14:textId="77777777" w:rsidR="00761599" w:rsidRPr="00DF6F95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</w:pPr>
      <w:r w:rsidRPr="00DF6F95"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  <w:t>23/24 czerwca (niedziela/poniedziałek)</w:t>
      </w:r>
    </w:p>
    <w:p w14:paraId="35C3FABE" w14:textId="77777777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009AC99E" w14:textId="77777777" w:rsidR="00DF6F95" w:rsidRDefault="00DF6F95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lastRenderedPageBreak/>
        <w:t xml:space="preserve">godz. </w:t>
      </w:r>
      <w:r w:rsidR="00761599"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0:00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</w:t>
      </w:r>
    </w:p>
    <w:p w14:paraId="3A7727A3" w14:textId="79D34085" w:rsid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USA </w:t>
      </w:r>
      <w:r w:rsidR="00DF6F95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–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Boliwia</w:t>
      </w:r>
    </w:p>
    <w:p w14:paraId="27F5ABCE" w14:textId="763A955C" w:rsidR="006A0D9D" w:rsidRPr="00761599" w:rsidRDefault="006A0D9D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komentarz: Wojciech Piela i Michał Gutka</w:t>
      </w:r>
    </w:p>
    <w:p w14:paraId="08385F2D" w14:textId="77777777" w:rsidR="00761599" w:rsidRP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38440E21" w14:textId="77777777" w:rsidR="00DF6F95" w:rsidRDefault="00DF6F95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godz. </w:t>
      </w:r>
      <w:r w:rsidR="00761599"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3:00 </w:t>
      </w:r>
    </w:p>
    <w:p w14:paraId="520B34E0" w14:textId="7FCFBAAE" w:rsidR="00761599" w:rsidRDefault="00761599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Urugwaj </w:t>
      </w:r>
      <w:r w:rsidR="00DF6F95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–</w:t>
      </w:r>
      <w:r w:rsidRPr="00761599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Panama</w:t>
      </w:r>
    </w:p>
    <w:p w14:paraId="4F86BC3A" w14:textId="106798BF" w:rsidR="00EF7E82" w:rsidRDefault="00EF7E82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koment</w:t>
      </w:r>
      <w:r w:rsidR="00F0656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a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rz: Adrian Olek i Marcin Borzęcki</w:t>
      </w:r>
    </w:p>
    <w:p w14:paraId="645DAD23" w14:textId="77777777" w:rsidR="00F06567" w:rsidRDefault="00F06567" w:rsidP="00761599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17EE00AB" w14:textId="77777777" w:rsidR="00F06567" w:rsidRPr="00DE4836" w:rsidRDefault="00F06567" w:rsidP="00F06567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</w:pPr>
      <w:r w:rsidRPr="00DE4836">
        <w:rPr>
          <w:rFonts w:ascii="Viaplay Sans" w:eastAsia="Times New Roman" w:hAnsi="Viaplay Sans" w:cstheme="majorHAnsi"/>
          <w:color w:val="212121"/>
          <w:sz w:val="22"/>
          <w:szCs w:val="22"/>
          <w:u w:val="single"/>
          <w:lang w:val="pl-PL"/>
        </w:rPr>
        <w:t xml:space="preserve">24/25 czerwca (poniedziałek/wtorek) </w:t>
      </w:r>
    </w:p>
    <w:p w14:paraId="28934281" w14:textId="77777777" w:rsidR="00F06567" w:rsidRDefault="00F06567" w:rsidP="00F06567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5F7DD6DF" w14:textId="77777777" w:rsidR="00F06567" w:rsidRDefault="00F06567" w:rsidP="00F06567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godz. </w:t>
      </w:r>
      <w:r w:rsidRPr="00F0656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0:00 </w:t>
      </w:r>
    </w:p>
    <w:p w14:paraId="517E99D5" w14:textId="77777777" w:rsidR="00F06567" w:rsidRDefault="00F06567" w:rsidP="00F06567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 w:rsidRPr="00F0656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Kolumbia 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–</w:t>
      </w:r>
      <w:r w:rsidRPr="00F0656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Paragwaj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</w:t>
      </w:r>
    </w:p>
    <w:p w14:paraId="3CA988B8" w14:textId="3D7BC600" w:rsidR="00F06567" w:rsidRDefault="00F06567" w:rsidP="00F06567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komentarz: </w:t>
      </w:r>
      <w:r w:rsidR="00205C73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Piotr Domagała i Michał Borkowski</w:t>
      </w:r>
    </w:p>
    <w:p w14:paraId="1801D1A2" w14:textId="77777777" w:rsidR="00F06567" w:rsidRDefault="00F06567" w:rsidP="00F06567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</w:p>
    <w:p w14:paraId="71E24F43" w14:textId="77777777" w:rsidR="00F06567" w:rsidRDefault="00F06567" w:rsidP="00F06567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godz. </w:t>
      </w:r>
      <w:r w:rsidRPr="00F0656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3:00 </w:t>
      </w:r>
    </w:p>
    <w:p w14:paraId="2EE6200F" w14:textId="4BF93929" w:rsidR="00F06567" w:rsidRPr="00F06567" w:rsidRDefault="00F06567" w:rsidP="00F06567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 w:rsidRPr="00F0656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Brazylia </w:t>
      </w: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–</w:t>
      </w:r>
      <w:r w:rsidRPr="00F0656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 xml:space="preserve"> Kostaryka</w:t>
      </w:r>
    </w:p>
    <w:p w14:paraId="575DACEC" w14:textId="62A8D56E" w:rsidR="00F06567" w:rsidRPr="00F06567" w:rsidRDefault="00F107A9" w:rsidP="00F06567">
      <w:pPr>
        <w:jc w:val="both"/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</w:pPr>
      <w:r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k</w:t>
      </w:r>
      <w:r w:rsidR="00F06567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omentarz</w:t>
      </w:r>
      <w:r w:rsidR="00205C73">
        <w:rPr>
          <w:rFonts w:ascii="Viaplay Sans" w:eastAsia="Times New Roman" w:hAnsi="Viaplay Sans" w:cstheme="majorHAnsi"/>
          <w:color w:val="212121"/>
          <w:sz w:val="22"/>
          <w:szCs w:val="22"/>
          <w:lang w:val="pl-PL"/>
        </w:rPr>
        <w:t>: Dawid Król i Paweł Grabowski</w:t>
      </w:r>
    </w:p>
    <w:bookmarkEnd w:id="2"/>
    <w:p w14:paraId="256DCA8D" w14:textId="77777777" w:rsidR="00DA3B7C" w:rsidRPr="00DE433F" w:rsidRDefault="00DA3B7C" w:rsidP="009114D7">
      <w:pPr>
        <w:jc w:val="both"/>
        <w:rPr>
          <w:lang w:val="pl-PL"/>
        </w:rPr>
      </w:pPr>
    </w:p>
    <w:p w14:paraId="6515314B" w14:textId="66694320" w:rsidR="00EE6A26" w:rsidRPr="00EE6A26" w:rsidRDefault="00000000" w:rsidP="003A70F5">
      <w:pPr>
        <w:jc w:val="both"/>
        <w:rPr>
          <w:rFonts w:ascii="Viaplay Sans" w:eastAsia="Times New Roman" w:hAnsi="Viaplay Sans" w:cstheme="majorHAnsi"/>
          <w:b/>
          <w:bCs/>
          <w:color w:val="CC0066"/>
          <w:sz w:val="22"/>
          <w:szCs w:val="22"/>
          <w:lang w:val="pl-PL"/>
        </w:rPr>
      </w:pPr>
      <w:hyperlink r:id="rId8" w:history="1">
        <w:r w:rsidR="00EE6A26" w:rsidRPr="00EE6A26">
          <w:rPr>
            <w:rStyle w:val="Hipercze"/>
            <w:rFonts w:ascii="Viaplay Sans" w:eastAsia="Times New Roman" w:hAnsi="Viaplay Sans" w:cstheme="majorHAnsi"/>
            <w:b/>
            <w:bCs/>
            <w:color w:val="CC0066"/>
            <w:sz w:val="22"/>
            <w:szCs w:val="22"/>
            <w:lang w:val="pl-PL"/>
          </w:rPr>
          <w:t xml:space="preserve">SZCZEGÓŁOWY HARMONOGRAM TRANSMISJI SPORTOWYCH </w:t>
        </w:r>
        <w:r w:rsidR="00337712">
          <w:rPr>
            <w:rStyle w:val="Hipercze"/>
            <w:rFonts w:ascii="Viaplay Sans" w:eastAsia="Times New Roman" w:hAnsi="Viaplay Sans" w:cstheme="majorHAnsi"/>
            <w:b/>
            <w:bCs/>
            <w:color w:val="CC0066"/>
            <w:sz w:val="22"/>
            <w:szCs w:val="22"/>
            <w:lang w:val="pl-PL"/>
          </w:rPr>
          <w:t>W</w:t>
        </w:r>
        <w:r w:rsidR="00EE6A26" w:rsidRPr="00EE6A26">
          <w:rPr>
            <w:rStyle w:val="Hipercze"/>
            <w:rFonts w:ascii="Viaplay Sans" w:eastAsia="Times New Roman" w:hAnsi="Viaplay Sans" w:cstheme="majorHAnsi"/>
            <w:b/>
            <w:bCs/>
            <w:color w:val="CC0066"/>
            <w:sz w:val="22"/>
            <w:szCs w:val="22"/>
            <w:lang w:val="pl-PL"/>
          </w:rPr>
          <w:t xml:space="preserve"> VIAPLAY DOSTĘPNY JEST TUTAJ</w:t>
        </w:r>
      </w:hyperlink>
    </w:p>
    <w:p w14:paraId="0C2ED442" w14:textId="77777777" w:rsidR="00EE6A26" w:rsidRDefault="00EE6A26" w:rsidP="00BA6C8C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2F7B34ED" w14:textId="77777777" w:rsidR="00BA3A02" w:rsidRDefault="00BA3A02" w:rsidP="000711F0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1170034D" w14:textId="77777777" w:rsidR="00C87F7E" w:rsidRDefault="00C87F7E" w:rsidP="001030A3">
      <w:pPr>
        <w:jc w:val="center"/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2D1DA633" w14:textId="77777777" w:rsidR="00C87F7E" w:rsidRDefault="00C87F7E" w:rsidP="001030A3">
      <w:pPr>
        <w:jc w:val="center"/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2404A45B" w14:textId="113B5AF8" w:rsidR="001030A3" w:rsidRPr="003C0AA4" w:rsidRDefault="001030A3" w:rsidP="001030A3">
      <w:pPr>
        <w:jc w:val="center"/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  <w:r w:rsidRPr="003C0AA4"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  <w:t>****</w:t>
      </w:r>
    </w:p>
    <w:p w14:paraId="6121F9DB" w14:textId="77777777" w:rsidR="001030A3" w:rsidRPr="003C0AA4" w:rsidRDefault="001030A3" w:rsidP="001030A3">
      <w:pPr>
        <w:jc w:val="center"/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4E10C813" w14:textId="6B06D7C9" w:rsidR="00401F49" w:rsidRPr="003C0AA4" w:rsidRDefault="001030A3" w:rsidP="00AB71FC">
      <w:pPr>
        <w:tabs>
          <w:tab w:val="left" w:pos="7909"/>
        </w:tabs>
        <w:spacing w:after="120"/>
        <w:rPr>
          <w:rFonts w:ascii="Viaplay Sans" w:hAnsi="Viaplay Sans" w:cstheme="majorHAnsi"/>
          <w:b/>
          <w:sz w:val="22"/>
          <w:szCs w:val="22"/>
          <w:lang w:val="pl-PL" w:eastAsia="sv-SE"/>
        </w:rPr>
      </w:pPr>
      <w:r w:rsidRPr="003C0AA4">
        <w:rPr>
          <w:rFonts w:ascii="Viaplay Sans" w:hAnsi="Viaplay Sans" w:cstheme="majorHAnsi"/>
          <w:b/>
          <w:sz w:val="22"/>
          <w:szCs w:val="22"/>
          <w:lang w:val="pl-PL" w:eastAsia="sv-SE"/>
        </w:rPr>
        <w:t>O Viaplay Group</w:t>
      </w:r>
    </w:p>
    <w:p w14:paraId="4092BD2C" w14:textId="7DAE5065" w:rsidR="00DC13CB" w:rsidRPr="003C0AA4" w:rsidRDefault="001D6FA0" w:rsidP="00A32F5B">
      <w:pPr>
        <w:pStyle w:val="NormalnyWeb"/>
        <w:shd w:val="clear" w:color="auto" w:fill="FFFFFF"/>
        <w:jc w:val="both"/>
        <w:textAlignment w:val="baseline"/>
        <w:rPr>
          <w:rFonts w:ascii="Viaplay Sans" w:eastAsiaTheme="minorHAnsi" w:hAnsi="Viaplay Sans" w:cstheme="majorHAnsi"/>
          <w:sz w:val="22"/>
          <w:szCs w:val="22"/>
          <w:lang w:val="pl-PL" w:eastAsia="en-US"/>
        </w:rPr>
      </w:pPr>
      <w:r w:rsidRPr="001D6FA0">
        <w:rPr>
          <w:rFonts w:ascii="Viaplay Sans" w:eastAsiaTheme="minorHAnsi" w:hAnsi="Viaplay Sans" w:cstheme="majorHAnsi"/>
          <w:sz w:val="22"/>
          <w:szCs w:val="22"/>
          <w:lang w:val="pl-PL" w:eastAsia="en-US"/>
        </w:rPr>
        <w:t>Viaplay Group AB (</w:t>
      </w:r>
      <w:proofErr w:type="spellStart"/>
      <w:r w:rsidRPr="001D6FA0">
        <w:rPr>
          <w:rFonts w:ascii="Viaplay Sans" w:eastAsiaTheme="minorHAnsi" w:hAnsi="Viaplay Sans" w:cstheme="majorHAnsi"/>
          <w:sz w:val="22"/>
          <w:szCs w:val="22"/>
          <w:lang w:val="pl-PL" w:eastAsia="en-US"/>
        </w:rPr>
        <w:t>publ</w:t>
      </w:r>
      <w:proofErr w:type="spellEnd"/>
      <w:r w:rsidRPr="001D6FA0">
        <w:rPr>
          <w:rFonts w:ascii="Viaplay Sans" w:eastAsiaTheme="minorHAnsi" w:hAnsi="Viaplay Sans" w:cstheme="majorHAnsi"/>
          <w:sz w:val="22"/>
          <w:szCs w:val="22"/>
          <w:lang w:val="pl-PL" w:eastAsia="en-US"/>
        </w:rPr>
        <w:t xml:space="preserve">) to wiodący dostawca treści rozrywkowych w regionie nordyckim. Serwis </w:t>
      </w:r>
      <w:proofErr w:type="spellStart"/>
      <w:r w:rsidRPr="001D6FA0">
        <w:rPr>
          <w:rFonts w:ascii="Viaplay Sans" w:eastAsiaTheme="minorHAnsi" w:hAnsi="Viaplay Sans" w:cstheme="majorHAnsi"/>
          <w:sz w:val="22"/>
          <w:szCs w:val="22"/>
          <w:lang w:val="pl-PL" w:eastAsia="en-US"/>
        </w:rPr>
        <w:t>streamingowy</w:t>
      </w:r>
      <w:proofErr w:type="spellEnd"/>
      <w:r w:rsidRPr="001D6FA0">
        <w:rPr>
          <w:rFonts w:ascii="Viaplay Sans" w:eastAsiaTheme="minorHAnsi" w:hAnsi="Viaplay Sans" w:cstheme="majorHAnsi"/>
          <w:sz w:val="22"/>
          <w:szCs w:val="22"/>
          <w:lang w:val="pl-PL" w:eastAsia="en-US"/>
        </w:rPr>
        <w:t xml:space="preserve"> Viaplay jest dostępny we wszystkich krajach nordyckich, a także w Holandii i w Polsce. Ponadto, zawierająca nasze unikatowe treści oferta Viaplay Select, jest dostępna na wielu platformach partnerskich na całym świecie. Portfolio Viaplay obejmuje również kanały telewizyjne na większości </w:t>
      </w:r>
      <w:proofErr w:type="gramStart"/>
      <w:r w:rsidRPr="001D6FA0">
        <w:rPr>
          <w:rFonts w:ascii="Viaplay Sans" w:eastAsiaTheme="minorHAnsi" w:hAnsi="Viaplay Sans" w:cstheme="majorHAnsi"/>
          <w:sz w:val="22"/>
          <w:szCs w:val="22"/>
          <w:lang w:val="pl-PL" w:eastAsia="en-US"/>
        </w:rPr>
        <w:t>rynków</w:t>
      </w:r>
      <w:proofErr w:type="gramEnd"/>
      <w:r w:rsidRPr="001D6FA0">
        <w:rPr>
          <w:rFonts w:ascii="Viaplay Sans" w:eastAsiaTheme="minorHAnsi" w:hAnsi="Viaplay Sans" w:cstheme="majorHAnsi"/>
          <w:sz w:val="22"/>
          <w:szCs w:val="22"/>
          <w:lang w:val="pl-PL" w:eastAsia="en-US"/>
        </w:rPr>
        <w:t xml:space="preserve"> na których jesteśmy obecni, a w Norwegii i Szwecji również stacje radiowe. Każdego dnia zespół Viaplay zapewnia milionom widzów wyjątkową ofertę rozrywkową, w tym wysokiej jakości transmisje sportowe na żywo, filmy, seriale i muzykę. Naszym celem jest rozwijanie działalności w sposób odpowiedzialny, z zachowaniem jego rentowności i zapewnieniem stabilnego przychodu dla naszych interesariuszy. Viaplay Group jest notowana na giełdzie </w:t>
      </w:r>
      <w:proofErr w:type="spellStart"/>
      <w:r w:rsidRPr="001D6FA0">
        <w:rPr>
          <w:rFonts w:ascii="Viaplay Sans" w:eastAsiaTheme="minorHAnsi" w:hAnsi="Viaplay Sans" w:cstheme="majorHAnsi"/>
          <w:sz w:val="22"/>
          <w:szCs w:val="22"/>
          <w:lang w:val="pl-PL" w:eastAsia="en-US"/>
        </w:rPr>
        <w:t>Nasdaq</w:t>
      </w:r>
      <w:proofErr w:type="spellEnd"/>
      <w:r w:rsidRPr="001D6FA0">
        <w:rPr>
          <w:rFonts w:ascii="Viaplay Sans" w:eastAsiaTheme="minorHAnsi" w:hAnsi="Viaplay Sans" w:cstheme="majorHAnsi"/>
          <w:sz w:val="22"/>
          <w:szCs w:val="22"/>
          <w:lang w:val="pl-PL" w:eastAsia="en-US"/>
        </w:rPr>
        <w:t xml:space="preserve"> </w:t>
      </w:r>
      <w:proofErr w:type="spellStart"/>
      <w:r w:rsidRPr="001D6FA0">
        <w:rPr>
          <w:rFonts w:ascii="Viaplay Sans" w:eastAsiaTheme="minorHAnsi" w:hAnsi="Viaplay Sans" w:cstheme="majorHAnsi"/>
          <w:sz w:val="22"/>
          <w:szCs w:val="22"/>
          <w:lang w:val="pl-PL" w:eastAsia="en-US"/>
        </w:rPr>
        <w:t>Stockholm</w:t>
      </w:r>
      <w:proofErr w:type="spellEnd"/>
      <w:r w:rsidRPr="001D6FA0">
        <w:rPr>
          <w:rFonts w:ascii="Viaplay Sans" w:eastAsiaTheme="minorHAnsi" w:hAnsi="Viaplay Sans" w:cstheme="majorHAnsi"/>
          <w:sz w:val="22"/>
          <w:szCs w:val="22"/>
          <w:lang w:val="pl-PL" w:eastAsia="en-US"/>
        </w:rPr>
        <w:t xml:space="preserve"> (‘VPLAY B’).</w:t>
      </w:r>
    </w:p>
    <w:p w14:paraId="587459D3" w14:textId="1606D455" w:rsidR="001030A3" w:rsidRPr="003C0AA4" w:rsidRDefault="001030A3" w:rsidP="001030A3">
      <w:pPr>
        <w:pStyle w:val="NormalnyWeb"/>
        <w:shd w:val="clear" w:color="auto" w:fill="FFFFFF"/>
        <w:jc w:val="center"/>
        <w:textAlignment w:val="baseline"/>
        <w:rPr>
          <w:rFonts w:ascii="Viaplay Sans" w:hAnsi="Viaplay Sans" w:cstheme="majorHAnsi"/>
          <w:b/>
          <w:sz w:val="22"/>
          <w:szCs w:val="22"/>
          <w:lang w:val="pl-PL"/>
        </w:rPr>
      </w:pPr>
      <w:r w:rsidRPr="003C0AA4">
        <w:rPr>
          <w:rFonts w:ascii="Viaplay Sans" w:hAnsi="Viaplay Sans" w:cstheme="majorHAnsi"/>
          <w:b/>
          <w:sz w:val="22"/>
          <w:szCs w:val="22"/>
          <w:lang w:val="pl-PL"/>
        </w:rPr>
        <w:t>****</w:t>
      </w:r>
    </w:p>
    <w:p w14:paraId="28056A48" w14:textId="77777777" w:rsidR="00EE6A26" w:rsidRDefault="001030A3" w:rsidP="001030A3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 w:eastAsia="sv-SE"/>
        </w:rPr>
      </w:pPr>
      <w:r w:rsidRPr="003C0AA4">
        <w:rPr>
          <w:rFonts w:ascii="Viaplay Sans" w:hAnsi="Viaplay Sans" w:cstheme="majorHAnsi"/>
          <w:b/>
          <w:bCs/>
          <w:color w:val="222D33"/>
          <w:sz w:val="22"/>
          <w:szCs w:val="22"/>
          <w:lang w:val="pl-PL" w:eastAsia="sv-SE"/>
        </w:rPr>
        <w:t>Kontakt:</w:t>
      </w:r>
    </w:p>
    <w:p w14:paraId="58002016" w14:textId="77777777" w:rsidR="001030A3" w:rsidRPr="003C0AA4" w:rsidRDefault="001030A3" w:rsidP="001030A3">
      <w:pPr>
        <w:rPr>
          <w:rStyle w:val="Hipercze"/>
          <w:rFonts w:ascii="Viaplay Sans" w:hAnsi="Viaplay Sans" w:cstheme="majorHAnsi"/>
          <w:color w:val="CD247B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r w:rsidRPr="003C0AA4">
        <w:rPr>
          <w:rStyle w:val="Hipercze"/>
          <w:rFonts w:ascii="Viaplay Sans" w:hAnsi="Viaplay Sans" w:cstheme="majorHAnsi"/>
          <w:color w:val="CD247B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jan.korczak-mleczko@publicis-consultants.com</w:t>
      </w:r>
    </w:p>
    <w:p w14:paraId="0FB98D68" w14:textId="193BB334" w:rsidR="005B707C" w:rsidRPr="00DC13CB" w:rsidRDefault="001030A3" w:rsidP="00E062C8">
      <w:pPr>
        <w:rPr>
          <w:rFonts w:ascii="Viaplay Sans" w:hAnsi="Viaplay Sans" w:cstheme="majorHAnsi"/>
          <w:sz w:val="22"/>
          <w:szCs w:val="22"/>
          <w:lang w:val="pl-PL"/>
        </w:rPr>
      </w:pPr>
      <w:r w:rsidRPr="003C0AA4">
        <w:rPr>
          <w:rFonts w:ascii="Viaplay Sans" w:hAnsi="Viaplay Sans" w:cstheme="majorHAnsi"/>
          <w:sz w:val="22"/>
          <w:szCs w:val="22"/>
          <w:lang w:val="pl-PL"/>
        </w:rPr>
        <w:br/>
        <w:t xml:space="preserve">Zdjęcia w wysokiej rozdzielczości do pobrania: </w:t>
      </w:r>
      <w:hyperlink r:id="rId9" w:history="1">
        <w:r w:rsidRPr="003C0AA4">
          <w:rPr>
            <w:rStyle w:val="Hipercze"/>
            <w:rFonts w:ascii="Viaplay Sans" w:hAnsi="Viaplay Sans" w:cstheme="majorHAnsi"/>
            <w:color w:val="CD247B"/>
            <w:sz w:val="22"/>
            <w:szCs w:val="22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Flickr</w:t>
        </w:r>
      </w:hyperlink>
      <w:r w:rsidRPr="003C0AA4">
        <w:rPr>
          <w:rFonts w:ascii="Viaplay Sans" w:hAnsi="Viaplay Sans" w:cstheme="majorHAnsi"/>
          <w:sz w:val="22"/>
          <w:szCs w:val="22"/>
          <w:lang w:val="pl-PL"/>
        </w:rPr>
        <w:br/>
      </w:r>
      <w:r w:rsidRPr="003C0AA4">
        <w:rPr>
          <w:rFonts w:ascii="Viaplay Sans" w:hAnsi="Viaplay Sans" w:cstheme="majorHAnsi"/>
          <w:sz w:val="22"/>
          <w:szCs w:val="22"/>
          <w:lang w:val="pl-PL"/>
        </w:rPr>
        <w:br/>
      </w:r>
      <w:r w:rsidRPr="003C0AA4"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  <w:t>Polub nas na:</w:t>
      </w:r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br/>
      </w:r>
      <w:hyperlink r:id="rId10" w:history="1">
        <w:r w:rsidRPr="003C0AA4">
          <w:rPr>
            <w:rStyle w:val="Hipercze"/>
            <w:rFonts w:ascii="Viaplay Sans" w:hAnsi="Viaplay Sans" w:cstheme="majorHAnsi"/>
            <w:color w:val="CD247B"/>
            <w:sz w:val="22"/>
            <w:szCs w:val="22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viaplaygroup.com</w:t>
        </w:r>
      </w:hyperlink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Pr="003C0AA4">
        <w:rPr>
          <w:rFonts w:ascii="Viaplay Sans" w:hAnsi="Viaplay Sans" w:cstheme="majorHAnsi"/>
          <w:sz w:val="22"/>
          <w:szCs w:val="22"/>
          <w:lang w:val="pl-PL"/>
        </w:rPr>
        <w:t>/</w:t>
      </w:r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1" w:history="1">
        <w:r w:rsidRPr="003C0AA4">
          <w:rPr>
            <w:rStyle w:val="Hipercze"/>
            <w:rFonts w:ascii="Viaplay Sans" w:hAnsi="Viaplay Sans" w:cstheme="majorHAnsi"/>
            <w:color w:val="CD247B"/>
            <w:sz w:val="22"/>
            <w:szCs w:val="22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Facebook</w:t>
        </w:r>
      </w:hyperlink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Pr="003C0AA4">
        <w:rPr>
          <w:rFonts w:ascii="Viaplay Sans" w:hAnsi="Viaplay Sans" w:cstheme="majorHAnsi"/>
          <w:sz w:val="22"/>
          <w:szCs w:val="22"/>
          <w:lang w:val="pl-PL"/>
        </w:rPr>
        <w:t>/</w:t>
      </w:r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2" w:history="1">
        <w:r w:rsidRPr="003C0AA4">
          <w:rPr>
            <w:rStyle w:val="Hipercze"/>
            <w:rFonts w:ascii="Viaplay Sans" w:hAnsi="Viaplay Sans" w:cstheme="majorHAnsi"/>
            <w:color w:val="CD247B"/>
            <w:sz w:val="22"/>
            <w:szCs w:val="22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Twitter</w:t>
        </w:r>
      </w:hyperlink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Pr="003C0AA4">
        <w:rPr>
          <w:rFonts w:ascii="Viaplay Sans" w:hAnsi="Viaplay Sans" w:cstheme="majorHAnsi"/>
          <w:sz w:val="22"/>
          <w:szCs w:val="22"/>
          <w:lang w:val="pl-PL"/>
        </w:rPr>
        <w:t>/</w:t>
      </w:r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3" w:history="1">
        <w:r w:rsidRPr="003C0AA4">
          <w:rPr>
            <w:rStyle w:val="Hipercze"/>
            <w:rFonts w:ascii="Viaplay Sans" w:hAnsi="Viaplay Sans" w:cstheme="majorHAnsi"/>
            <w:color w:val="CD247B"/>
            <w:sz w:val="22"/>
            <w:szCs w:val="22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LinkedIn</w:t>
        </w:r>
      </w:hyperlink>
      <w:r w:rsidRPr="003C0AA4">
        <w:rPr>
          <w:rFonts w:ascii="Viaplay Sans" w:hAnsi="Viaplay Sans" w:cstheme="majorHAnsi"/>
          <w:sz w:val="22"/>
          <w:szCs w:val="22"/>
          <w:lang w:val="pl-PL" w:eastAsia="sv-SE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Pr="003C0AA4">
        <w:rPr>
          <w:rFonts w:ascii="Viaplay Sans" w:hAnsi="Viaplay Sans" w:cstheme="majorHAnsi"/>
          <w:sz w:val="22"/>
          <w:szCs w:val="22"/>
          <w:lang w:val="pl-PL"/>
        </w:rPr>
        <w:t>/</w:t>
      </w:r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4" w:history="1">
        <w:r w:rsidRPr="003C0AA4">
          <w:rPr>
            <w:rStyle w:val="Hipercze"/>
            <w:rFonts w:ascii="Viaplay Sans" w:hAnsi="Viaplay Sans" w:cstheme="majorHAnsi"/>
            <w:color w:val="CD247B"/>
            <w:sz w:val="22"/>
            <w:szCs w:val="22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Instagram</w:t>
        </w:r>
      </w:hyperlink>
      <w:r w:rsidRPr="003C0AA4">
        <w:rPr>
          <w:rFonts w:ascii="Viaplay Sans" w:hAnsi="Viaplay Sans" w:cstheme="majorHAnsi"/>
          <w:color w:val="0000FF"/>
          <w:sz w:val="22"/>
          <w:szCs w:val="22"/>
          <w:u w:val="single"/>
          <w:lang w:val="pl-PL" w:eastAsia="sv-SE"/>
        </w:rPr>
        <w:br/>
      </w:r>
      <w:r w:rsidRPr="003C0AA4">
        <w:rPr>
          <w:rFonts w:ascii="Viaplay Sans" w:hAnsi="Viaplay Sans" w:cstheme="majorHAnsi"/>
          <w:color w:val="0000FF"/>
          <w:sz w:val="22"/>
          <w:szCs w:val="22"/>
          <w:u w:val="single"/>
          <w:lang w:val="pl-PL" w:eastAsia="sv-SE"/>
        </w:rPr>
        <w:br/>
      </w:r>
      <w:r w:rsidRPr="003C0AA4">
        <w:rPr>
          <w:rFonts w:ascii="Viaplay Sans" w:hAnsi="Viaplay Sans" w:cstheme="majorHAnsi"/>
          <w:sz w:val="22"/>
          <w:szCs w:val="22"/>
          <w:lang w:val="pl-PL"/>
        </w:rPr>
        <w:t>Polityka prywatności:</w:t>
      </w:r>
      <w:r w:rsidRPr="003C0AA4">
        <w:rPr>
          <w:rFonts w:ascii="Viaplay Sans" w:hAnsi="Viaplay Sans" w:cstheme="majorHAnsi"/>
          <w:sz w:val="22"/>
          <w:szCs w:val="22"/>
          <w:lang w:val="pl-PL"/>
        </w:rPr>
        <w:br/>
      </w:r>
      <w:r w:rsidRPr="003C0AA4">
        <w:rPr>
          <w:rFonts w:ascii="Viaplay Sans" w:hAnsi="Viaplay Sans" w:cstheme="majorHAnsi"/>
          <w:sz w:val="22"/>
          <w:szCs w:val="22"/>
          <w:lang w:val="pl-PL" w:eastAsia="sv-SE"/>
        </w:rPr>
        <w:t>W celu zapoznania się z polityką prywatności Viaplay Group</w:t>
      </w:r>
      <w:r w:rsidRPr="003C0AA4">
        <w:rPr>
          <w:rFonts w:ascii="Viaplay Sans" w:hAnsi="Viaplay Sans" w:cstheme="majorHAnsi"/>
          <w:sz w:val="22"/>
          <w:szCs w:val="22"/>
          <w:lang w:val="pl-PL"/>
        </w:rPr>
        <w:t xml:space="preserve"> </w:t>
      </w:r>
      <w:hyperlink r:id="rId15" w:history="1">
        <w:r w:rsidRPr="003C0AA4">
          <w:rPr>
            <w:rStyle w:val="Hipercze"/>
            <w:rFonts w:ascii="Viaplay Sans" w:hAnsi="Viaplay Sans" w:cstheme="majorHAnsi"/>
            <w:color w:val="CD247B"/>
            <w:sz w:val="22"/>
            <w:szCs w:val="22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 xml:space="preserve">kliknij tutaj </w:t>
        </w:r>
      </w:hyperlink>
    </w:p>
    <w:sectPr w:rsidR="005B707C" w:rsidRPr="00DC13CB">
      <w:headerReference w:type="default" r:id="rId16"/>
      <w:footerReference w:type="even" r:id="rId17"/>
      <w:footerReference w:type="default" r:id="rId18"/>
      <w:pgSz w:w="11900" w:h="16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9E84" w14:textId="77777777" w:rsidR="00843292" w:rsidRDefault="00843292" w:rsidP="00F21EA0">
      <w:r>
        <w:separator/>
      </w:r>
    </w:p>
  </w:endnote>
  <w:endnote w:type="continuationSeparator" w:id="0">
    <w:p w14:paraId="6199D0B1" w14:textId="77777777" w:rsidR="00843292" w:rsidRDefault="00843292" w:rsidP="00F21EA0">
      <w:r>
        <w:continuationSeparator/>
      </w:r>
    </w:p>
  </w:endnote>
  <w:endnote w:type="continuationNotice" w:id="1">
    <w:p w14:paraId="35EAED97" w14:textId="77777777" w:rsidR="00843292" w:rsidRDefault="00843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dud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duda Semi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aplay Sans Light">
    <w:altName w:val="Calibri"/>
    <w:charset w:val="00"/>
    <w:family w:val="auto"/>
    <w:pitch w:val="variable"/>
    <w:sig w:usb0="A00002EF" w:usb1="0000205A" w:usb2="00000000" w:usb3="00000000" w:csb0="00000097" w:csb1="00000000"/>
  </w:font>
  <w:font w:name="Viaplay Sans">
    <w:altName w:val="Calibri"/>
    <w:charset w:val="00"/>
    <w:family w:val="auto"/>
    <w:pitch w:val="variable"/>
    <w:sig w:usb0="A00002EF" w:usb1="0000205A" w:usb2="00000000" w:usb3="00000000" w:csb0="00000097" w:csb1="00000000"/>
  </w:font>
  <w:font w:name="MTG Sans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Oduda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C1AD" w14:textId="77777777" w:rsidR="00686A71" w:rsidRDefault="00686A71" w:rsidP="00686A71">
    <w:pPr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5F3081A" w14:textId="77777777" w:rsidR="00686A71" w:rsidRDefault="00686A71" w:rsidP="00F21EA0">
    <w:pPr>
      <w:framePr w:wrap="none" w:vAnchor="text" w:hAnchor="margin" w:xAlign="right" w:y="1"/>
      <w:ind w:right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78AA9D4" w14:textId="77777777" w:rsidR="00686A71" w:rsidRDefault="00686A71" w:rsidP="00F21EA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DA79" w14:textId="199674CD" w:rsidR="00686A71" w:rsidRPr="00E3499F" w:rsidRDefault="00304E45" w:rsidP="00F21EA0">
    <w:pPr>
      <w:ind w:right="360"/>
      <w:rPr>
        <w:rFonts w:ascii="MTG Sans" w:hAnsi="MTG Sans"/>
        <w:sz w:val="15"/>
        <w:szCs w:val="15"/>
      </w:rPr>
    </w:pPr>
    <w:r>
      <w:rPr>
        <w:rFonts w:ascii="MTG Sans" w:hAnsi="MTG Sans"/>
        <w:sz w:val="15"/>
        <w:szCs w:val="15"/>
      </w:rPr>
      <w:t>viaplay</w:t>
    </w:r>
    <w:r w:rsidRPr="00E3499F">
      <w:rPr>
        <w:rFonts w:ascii="MTG Sans" w:hAnsi="MTG Sans"/>
        <w:sz w:val="15"/>
        <w:szCs w:val="15"/>
      </w:rPr>
      <w:t>group</w:t>
    </w:r>
    <w:r w:rsidR="00686A71" w:rsidRPr="00E3499F">
      <w:rPr>
        <w:rFonts w:ascii="MTG Sans" w:hAnsi="MTG Sans"/>
        <w:sz w:val="15"/>
        <w:szCs w:val="15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1F81" w14:textId="77777777" w:rsidR="00843292" w:rsidRDefault="00843292" w:rsidP="00F21EA0">
      <w:r>
        <w:separator/>
      </w:r>
    </w:p>
  </w:footnote>
  <w:footnote w:type="continuationSeparator" w:id="0">
    <w:p w14:paraId="5E50B0B0" w14:textId="77777777" w:rsidR="00843292" w:rsidRDefault="00843292" w:rsidP="00F21EA0">
      <w:r>
        <w:continuationSeparator/>
      </w:r>
    </w:p>
  </w:footnote>
  <w:footnote w:type="continuationNotice" w:id="1">
    <w:p w14:paraId="3F26CF8B" w14:textId="77777777" w:rsidR="00843292" w:rsidRDefault="00843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BA6A" w14:textId="1A68AFCE" w:rsidR="008015F1" w:rsidRPr="00005B9A" w:rsidRDefault="00005B9A" w:rsidP="00BE244A">
    <w:pPr>
      <w:rPr>
        <w:rFonts w:ascii="MTG Sans" w:hAnsi="MTG Sans"/>
        <w:color w:val="8A8C90"/>
        <w:sz w:val="20"/>
        <w:szCs w:val="20"/>
        <w:lang w:val="pl-PL"/>
      </w:rPr>
    </w:pPr>
    <w:r w:rsidRPr="00005B9A">
      <w:rPr>
        <w:rFonts w:ascii="MTG Sans" w:hAnsi="MTG Sans"/>
        <w:color w:val="8A8C90"/>
        <w:sz w:val="20"/>
        <w:szCs w:val="20"/>
        <w:lang w:val="pl-PL"/>
      </w:rPr>
      <w:t>Komunikat prasowy</w:t>
    </w:r>
  </w:p>
  <w:p w14:paraId="2530D99C" w14:textId="51566997" w:rsidR="008015F1" w:rsidRPr="00CB0187" w:rsidRDefault="00DA3416" w:rsidP="00BE244A">
    <w:pPr>
      <w:rPr>
        <w:rFonts w:ascii="MTG Sans" w:hAnsi="MTG Sans"/>
        <w:sz w:val="22"/>
        <w:szCs w:val="22"/>
        <w:lang w:val="pl-PL"/>
      </w:rPr>
    </w:pPr>
    <w:r w:rsidRPr="008015F1">
      <w:rPr>
        <w:rFonts w:ascii="MTG Sans" w:hAnsi="MTG Sans"/>
        <w:noProof/>
        <w:sz w:val="22"/>
        <w:szCs w:val="22"/>
        <w:lang w:val="pl-PL" w:eastAsia="pl-PL"/>
      </w:rPr>
      <w:drawing>
        <wp:anchor distT="0" distB="0" distL="114300" distR="114300" simplePos="0" relativeHeight="251659264" behindDoc="1" locked="0" layoutInCell="1" allowOverlap="1" wp14:anchorId="14BAD4DF" wp14:editId="084153FF">
          <wp:simplePos x="0" y="0"/>
          <wp:positionH relativeFrom="column">
            <wp:posOffset>14789</wp:posOffset>
          </wp:positionH>
          <wp:positionV relativeFrom="paragraph">
            <wp:posOffset>75598</wp:posOffset>
          </wp:positionV>
          <wp:extent cx="457200" cy="509661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09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5F1" w:rsidRPr="00CB0187">
      <w:rPr>
        <w:rFonts w:ascii="MTG Sans" w:hAnsi="MTG Sans"/>
        <w:sz w:val="22"/>
        <w:szCs w:val="22"/>
        <w:lang w:val="pl-PL"/>
      </w:rPr>
      <w:t xml:space="preserve"> </w:t>
    </w:r>
  </w:p>
  <w:p w14:paraId="573D7160" w14:textId="7D6EB32D" w:rsidR="00AB401B" w:rsidRPr="00731432" w:rsidRDefault="008015F1" w:rsidP="00BE244A">
    <w:pPr>
      <w:rPr>
        <w:rFonts w:ascii="MTG Sans" w:hAnsi="MTG Sans"/>
        <w:sz w:val="22"/>
        <w:szCs w:val="22"/>
        <w:lang w:val="pl-PL"/>
      </w:rPr>
    </w:pPr>
    <w:r w:rsidRPr="00CB0187">
      <w:rPr>
        <w:rFonts w:ascii="MTG Sans" w:hAnsi="MTG Sans"/>
        <w:sz w:val="22"/>
        <w:szCs w:val="22"/>
        <w:lang w:val="pl-PL"/>
      </w:rPr>
      <w:t xml:space="preserve">                                                                                                                     </w:t>
    </w:r>
    <w:r w:rsidR="00A7045D">
      <w:rPr>
        <w:rFonts w:ascii="MTG Sans" w:hAnsi="MTG Sans"/>
        <w:sz w:val="22"/>
        <w:szCs w:val="22"/>
        <w:lang w:val="pl-PL"/>
      </w:rPr>
      <w:t xml:space="preserve">       </w:t>
    </w:r>
    <w:r w:rsidR="00593CA8">
      <w:rPr>
        <w:rFonts w:ascii="MTG Sans" w:hAnsi="MTG Sans"/>
        <w:sz w:val="22"/>
        <w:szCs w:val="22"/>
        <w:lang w:val="pl-PL"/>
      </w:rPr>
      <w:tab/>
      <w:t xml:space="preserve">   </w:t>
    </w:r>
    <w:r w:rsidR="001415C5">
      <w:rPr>
        <w:rFonts w:ascii="MTG Sans" w:hAnsi="MTG Sans"/>
        <w:sz w:val="22"/>
        <w:szCs w:val="22"/>
        <w:lang w:val="pl-PL"/>
      </w:rPr>
      <w:t xml:space="preserve">             </w:t>
    </w:r>
    <w:r w:rsidR="00843F17">
      <w:rPr>
        <w:rFonts w:ascii="MTG Sans" w:hAnsi="MTG Sans"/>
        <w:color w:val="8A8C90"/>
        <w:sz w:val="20"/>
        <w:szCs w:val="20"/>
        <w:lang w:val="pl-PL"/>
      </w:rPr>
      <w:t xml:space="preserve">        </w:t>
    </w:r>
    <w:r w:rsidR="003A7D79">
      <w:rPr>
        <w:rFonts w:ascii="MTG Sans" w:hAnsi="MTG Sans"/>
        <w:color w:val="8A8C90"/>
        <w:sz w:val="20"/>
        <w:szCs w:val="20"/>
        <w:lang w:val="pl-PL"/>
      </w:rPr>
      <w:t>20</w:t>
    </w:r>
    <w:r w:rsidR="00775F70">
      <w:rPr>
        <w:rFonts w:ascii="MTG Sans" w:hAnsi="MTG Sans"/>
        <w:color w:val="8A8C90"/>
        <w:sz w:val="20"/>
        <w:szCs w:val="20"/>
        <w:lang w:val="pl-PL"/>
      </w:rPr>
      <w:t xml:space="preserve"> </w:t>
    </w:r>
    <w:r w:rsidR="00FD70D8">
      <w:rPr>
        <w:rFonts w:ascii="MTG Sans" w:hAnsi="MTG Sans"/>
        <w:color w:val="8A8C90"/>
        <w:sz w:val="20"/>
        <w:szCs w:val="20"/>
        <w:lang w:val="pl-PL"/>
      </w:rPr>
      <w:t>czerwc</w:t>
    </w:r>
    <w:r w:rsidR="00775F70">
      <w:rPr>
        <w:rFonts w:ascii="MTG Sans" w:hAnsi="MTG Sans"/>
        <w:color w:val="8A8C90"/>
        <w:sz w:val="20"/>
        <w:szCs w:val="20"/>
        <w:lang w:val="pl-PL"/>
      </w:rPr>
      <w:t>a</w:t>
    </w:r>
    <w:r w:rsidR="003518D0">
      <w:rPr>
        <w:rFonts w:ascii="MTG Sans" w:hAnsi="MTG Sans"/>
        <w:color w:val="8A8C90"/>
        <w:sz w:val="20"/>
        <w:szCs w:val="20"/>
        <w:lang w:val="pl-PL"/>
      </w:rPr>
      <w:t xml:space="preserve"> </w:t>
    </w:r>
    <w:r w:rsidR="00BE244A" w:rsidRPr="00005B9A">
      <w:rPr>
        <w:rFonts w:ascii="MTG Sans" w:hAnsi="MTG Sans"/>
        <w:color w:val="8A8C90"/>
        <w:sz w:val="20"/>
        <w:szCs w:val="20"/>
        <w:lang w:val="pl-PL"/>
      </w:rPr>
      <w:t>20</w:t>
    </w:r>
    <w:r w:rsidR="00D67646" w:rsidRPr="00005B9A">
      <w:rPr>
        <w:rFonts w:ascii="MTG Sans" w:hAnsi="MTG Sans"/>
        <w:color w:val="8A8C90"/>
        <w:sz w:val="20"/>
        <w:szCs w:val="20"/>
        <w:lang w:val="pl-PL"/>
      </w:rPr>
      <w:t>2</w:t>
    </w:r>
    <w:r w:rsidR="00843F17">
      <w:rPr>
        <w:rFonts w:ascii="MTG Sans" w:hAnsi="MTG Sans"/>
        <w:color w:val="8A8C90"/>
        <w:sz w:val="20"/>
        <w:szCs w:val="20"/>
        <w:lang w:val="pl-PL"/>
      </w:rPr>
      <w:t>4</w:t>
    </w:r>
  </w:p>
  <w:p w14:paraId="5184F4C1" w14:textId="6D6C5458" w:rsidR="00BE244A" w:rsidRPr="00CB0187" w:rsidRDefault="00AB401B" w:rsidP="00BE244A">
    <w:pPr>
      <w:rPr>
        <w:rFonts w:ascii="MTG Sans" w:hAnsi="MTG Sans"/>
        <w:color w:val="8A8C90"/>
        <w:sz w:val="20"/>
        <w:szCs w:val="20"/>
        <w:lang w:val="pl-PL"/>
      </w:rPr>
    </w:pPr>
    <w:r>
      <w:rPr>
        <w:rFonts w:ascii="MTG Sans" w:hAnsi="MTG Sans"/>
        <w:color w:val="8A8C90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</w:t>
    </w:r>
    <w:r w:rsidR="001415C5">
      <w:rPr>
        <w:rFonts w:ascii="MTG Sans" w:hAnsi="MTG Sans"/>
        <w:color w:val="8A8C90"/>
        <w:sz w:val="20"/>
        <w:szCs w:val="20"/>
        <w:lang w:val="pl-PL"/>
      </w:rPr>
      <w:t xml:space="preserve">                </w:t>
    </w:r>
    <w:r w:rsidR="00005B9A" w:rsidRPr="00005B9A">
      <w:rPr>
        <w:rFonts w:ascii="MTG Sans" w:hAnsi="MTG Sans"/>
        <w:color w:val="8A8C90"/>
        <w:sz w:val="20"/>
        <w:szCs w:val="20"/>
        <w:lang w:val="pl-PL"/>
      </w:rPr>
      <w:t>Strona</w:t>
    </w:r>
    <w:r w:rsidR="00BE244A" w:rsidRPr="00005B9A">
      <w:rPr>
        <w:rFonts w:ascii="MTG Sans" w:hAnsi="MTG Sans"/>
        <w:color w:val="8A8C90"/>
        <w:sz w:val="20"/>
        <w:szCs w:val="20"/>
        <w:lang w:val="pl-PL"/>
      </w:rPr>
      <w:t xml:space="preserve"> </w:t>
    </w:r>
    <w:r w:rsidR="00BE244A" w:rsidRPr="00DA3416">
      <w:rPr>
        <w:rFonts w:ascii="MTG Sans" w:hAnsi="MTG Sans"/>
        <w:color w:val="8A8C90"/>
        <w:sz w:val="20"/>
        <w:szCs w:val="20"/>
      </w:rPr>
      <w:fldChar w:fldCharType="begin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instrText>PAGE   \* MERGEFORMAT</w:instrText>
    </w:r>
    <w:r w:rsidR="00BE244A" w:rsidRPr="00DA3416">
      <w:rPr>
        <w:rFonts w:ascii="MTG Sans" w:hAnsi="MTG Sans"/>
        <w:color w:val="8A8C90"/>
        <w:sz w:val="20"/>
        <w:szCs w:val="20"/>
      </w:rPr>
      <w:fldChar w:fldCharType="separate"/>
    </w:r>
    <w:r w:rsidR="001F4FB9">
      <w:rPr>
        <w:rFonts w:ascii="MTG Sans" w:hAnsi="MTG Sans"/>
        <w:noProof/>
        <w:color w:val="8A8C90"/>
        <w:sz w:val="20"/>
        <w:szCs w:val="20"/>
        <w:lang w:val="pl-PL"/>
      </w:rPr>
      <w:t>1</w:t>
    </w:r>
    <w:r w:rsidR="00BE244A" w:rsidRPr="00DA3416">
      <w:rPr>
        <w:rFonts w:ascii="MTG Sans" w:hAnsi="MTG Sans"/>
        <w:color w:val="8A8C90"/>
        <w:sz w:val="20"/>
        <w:szCs w:val="20"/>
      </w:rPr>
      <w:fldChar w:fldCharType="end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t>/</w:t>
    </w:r>
    <w:r w:rsidR="00BE244A" w:rsidRPr="00DA3416">
      <w:rPr>
        <w:rFonts w:ascii="MTG Sans" w:hAnsi="MTG Sans"/>
        <w:color w:val="8A8C90"/>
        <w:sz w:val="20"/>
        <w:szCs w:val="20"/>
      </w:rPr>
      <w:fldChar w:fldCharType="begin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instrText xml:space="preserve"> NUMPAGES  \* Arabic  \* MERGEFORMAT </w:instrText>
    </w:r>
    <w:r w:rsidR="00BE244A" w:rsidRPr="00DA3416">
      <w:rPr>
        <w:rFonts w:ascii="MTG Sans" w:hAnsi="MTG Sans"/>
        <w:color w:val="8A8C90"/>
        <w:sz w:val="20"/>
        <w:szCs w:val="20"/>
      </w:rPr>
      <w:fldChar w:fldCharType="separate"/>
    </w:r>
    <w:r w:rsidR="001F4FB9">
      <w:rPr>
        <w:rFonts w:ascii="MTG Sans" w:hAnsi="MTG Sans"/>
        <w:noProof/>
        <w:color w:val="8A8C90"/>
        <w:sz w:val="20"/>
        <w:szCs w:val="20"/>
        <w:lang w:val="pl-PL"/>
      </w:rPr>
      <w:t>1</w:t>
    </w:r>
    <w:r w:rsidR="00BE244A" w:rsidRPr="00DA3416">
      <w:rPr>
        <w:rFonts w:ascii="MTG Sans" w:hAnsi="MTG Sans"/>
        <w:color w:val="8A8C90"/>
        <w:sz w:val="20"/>
        <w:szCs w:val="20"/>
      </w:rPr>
      <w:fldChar w:fldCharType="end"/>
    </w:r>
  </w:p>
  <w:p w14:paraId="74AE7D48" w14:textId="38DD67DC" w:rsidR="00BE244A" w:rsidRPr="00CB0187" w:rsidRDefault="00BE244A" w:rsidP="00BE244A">
    <w:pPr>
      <w:rPr>
        <w:rFonts w:ascii="Oduda Light" w:hAnsi="Oduda Light"/>
        <w:sz w:val="22"/>
        <w:szCs w:val="22"/>
        <w:lang w:val="pl-PL"/>
      </w:rPr>
    </w:pPr>
  </w:p>
  <w:p w14:paraId="650925F2" w14:textId="49DB3FDD" w:rsidR="00686A71" w:rsidRPr="00CB0187" w:rsidRDefault="00686A71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494"/>
    <w:multiLevelType w:val="singleLevel"/>
    <w:tmpl w:val="C5001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1" w15:restartNumberingAfterBreak="0">
    <w:nsid w:val="03410D6C"/>
    <w:multiLevelType w:val="multilevel"/>
    <w:tmpl w:val="436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54D82"/>
    <w:multiLevelType w:val="hybridMultilevel"/>
    <w:tmpl w:val="8F2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14E"/>
    <w:multiLevelType w:val="hybridMultilevel"/>
    <w:tmpl w:val="5554DF66"/>
    <w:lvl w:ilvl="0" w:tplc="CD828E80">
      <w:numFmt w:val="bullet"/>
      <w:lvlText w:val="-"/>
      <w:lvlJc w:val="left"/>
      <w:pPr>
        <w:ind w:left="1080" w:hanging="360"/>
      </w:pPr>
      <w:rPr>
        <w:rFonts w:ascii="Oduda" w:hAnsi="Oduda"/>
      </w:rPr>
    </w:lvl>
    <w:lvl w:ilvl="1" w:tplc="4372E69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3D64AF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352596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14DC92C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D2A2F5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28AE4C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BAE608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F6A1CF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6492128"/>
    <w:multiLevelType w:val="hybridMultilevel"/>
    <w:tmpl w:val="4116528C"/>
    <w:lvl w:ilvl="0" w:tplc="A16A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2E5F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3A65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2A50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A8BD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DF248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76AA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2868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D6D8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2B6097"/>
    <w:multiLevelType w:val="hybridMultilevel"/>
    <w:tmpl w:val="6A86049A"/>
    <w:lvl w:ilvl="0" w:tplc="A38CB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0ED7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889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A0D0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4629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F2F4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5616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F29F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C2A8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DC66A47"/>
    <w:multiLevelType w:val="singleLevel"/>
    <w:tmpl w:val="172A0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1E0559E6"/>
    <w:multiLevelType w:val="singleLevel"/>
    <w:tmpl w:val="7F962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275293"/>
    <w:multiLevelType w:val="singleLevel"/>
    <w:tmpl w:val="DDCA1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9" w15:restartNumberingAfterBreak="0">
    <w:nsid w:val="2F575171"/>
    <w:multiLevelType w:val="singleLevel"/>
    <w:tmpl w:val="3C7CE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0" w15:restartNumberingAfterBreak="0">
    <w:nsid w:val="30892FCE"/>
    <w:multiLevelType w:val="singleLevel"/>
    <w:tmpl w:val="E9A4B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1" w15:restartNumberingAfterBreak="0">
    <w:nsid w:val="30C76F34"/>
    <w:multiLevelType w:val="multilevel"/>
    <w:tmpl w:val="DBC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E30F96"/>
    <w:multiLevelType w:val="singleLevel"/>
    <w:tmpl w:val="230CF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3" w15:restartNumberingAfterBreak="0">
    <w:nsid w:val="444838CB"/>
    <w:multiLevelType w:val="hybridMultilevel"/>
    <w:tmpl w:val="35D6BC38"/>
    <w:lvl w:ilvl="0" w:tplc="8EB89B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FEA9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1059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5AD9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0817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7C3D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4CB2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205A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BE52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9626C6E"/>
    <w:multiLevelType w:val="singleLevel"/>
    <w:tmpl w:val="6A06E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4B4E3887"/>
    <w:multiLevelType w:val="hybridMultilevel"/>
    <w:tmpl w:val="4BDE1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1785"/>
    <w:multiLevelType w:val="hybridMultilevel"/>
    <w:tmpl w:val="9E14D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B1C2D"/>
    <w:multiLevelType w:val="singleLevel"/>
    <w:tmpl w:val="711E25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8" w15:restartNumberingAfterBreak="0">
    <w:nsid w:val="504112A5"/>
    <w:multiLevelType w:val="hybridMultilevel"/>
    <w:tmpl w:val="1F1A8EF8"/>
    <w:lvl w:ilvl="0" w:tplc="A8A2E9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C76424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62E5D1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1145D0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C48360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B7AA3B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B3085A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A0AC99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34C9F6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B120978"/>
    <w:multiLevelType w:val="hybridMultilevel"/>
    <w:tmpl w:val="4E825C48"/>
    <w:lvl w:ilvl="0" w:tplc="384C3346">
      <w:numFmt w:val="bullet"/>
      <w:lvlText w:val="-"/>
      <w:lvlJc w:val="left"/>
      <w:pPr>
        <w:ind w:left="720" w:hanging="360"/>
      </w:pPr>
      <w:rPr>
        <w:rFonts w:ascii="Oduda Semi Bold" w:hAnsi="Oduda Semi Bold"/>
      </w:rPr>
    </w:lvl>
    <w:lvl w:ilvl="1" w:tplc="5F0EF7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2ABC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B2C6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30C2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FA65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FA3C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1259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7E5D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BA51096"/>
    <w:multiLevelType w:val="multilevel"/>
    <w:tmpl w:val="173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4670F"/>
    <w:multiLevelType w:val="hybridMultilevel"/>
    <w:tmpl w:val="069AA0F2"/>
    <w:lvl w:ilvl="0" w:tplc="BE38021E">
      <w:numFmt w:val="bullet"/>
      <w:lvlText w:val="-"/>
      <w:lvlJc w:val="left"/>
      <w:pPr>
        <w:ind w:left="720" w:hanging="360"/>
      </w:pPr>
      <w:rPr>
        <w:rFonts w:ascii="Oduda" w:hAnsi="Oduda"/>
      </w:rPr>
    </w:lvl>
    <w:lvl w:ilvl="1" w:tplc="A552AA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9294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C632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EC21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CA9C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0276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26E1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6AC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F81168C"/>
    <w:multiLevelType w:val="hybridMultilevel"/>
    <w:tmpl w:val="46F82012"/>
    <w:lvl w:ilvl="0" w:tplc="A7700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0896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D084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0CDA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1E4E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7AE8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A0C1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DE89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898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8833E7B"/>
    <w:multiLevelType w:val="hybridMultilevel"/>
    <w:tmpl w:val="EA741B18"/>
    <w:lvl w:ilvl="0" w:tplc="EF542D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97F4A"/>
    <w:multiLevelType w:val="hybridMultilevel"/>
    <w:tmpl w:val="702CE224"/>
    <w:lvl w:ilvl="0" w:tplc="5EA697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25EE65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FE46B6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2B606C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FD42DF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A01240F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1C88FE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C38BCB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3F8FCA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700948E1"/>
    <w:multiLevelType w:val="singleLevel"/>
    <w:tmpl w:val="2C8C7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6" w15:restartNumberingAfterBreak="0">
    <w:nsid w:val="738B6F1E"/>
    <w:multiLevelType w:val="hybridMultilevel"/>
    <w:tmpl w:val="8670E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C3B45"/>
    <w:multiLevelType w:val="hybridMultilevel"/>
    <w:tmpl w:val="DE3C3448"/>
    <w:lvl w:ilvl="0" w:tplc="7678421C">
      <w:numFmt w:val="bullet"/>
      <w:lvlText w:val="-"/>
      <w:lvlJc w:val="left"/>
      <w:pPr>
        <w:ind w:left="1080" w:hanging="360"/>
      </w:pPr>
      <w:rPr>
        <w:rFonts w:ascii="Oduda" w:hAnsi="Oduda"/>
      </w:rPr>
    </w:lvl>
    <w:lvl w:ilvl="1" w:tplc="89CE1D2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994EEC9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E6C28E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17C444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832EF1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4042C5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C9A61F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AC48B14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133670330">
    <w:abstractNumId w:val="19"/>
  </w:num>
  <w:num w:numId="2" w16cid:durableId="422146478">
    <w:abstractNumId w:val="12"/>
  </w:num>
  <w:num w:numId="3" w16cid:durableId="527527083">
    <w:abstractNumId w:val="8"/>
  </w:num>
  <w:num w:numId="4" w16cid:durableId="886794877">
    <w:abstractNumId w:val="6"/>
  </w:num>
  <w:num w:numId="5" w16cid:durableId="1573469989">
    <w:abstractNumId w:val="9"/>
  </w:num>
  <w:num w:numId="6" w16cid:durableId="1340692579">
    <w:abstractNumId w:val="7"/>
  </w:num>
  <w:num w:numId="7" w16cid:durableId="349991073">
    <w:abstractNumId w:val="0"/>
  </w:num>
  <w:num w:numId="8" w16cid:durableId="629170709">
    <w:abstractNumId w:val="17"/>
  </w:num>
  <w:num w:numId="9" w16cid:durableId="2058508941">
    <w:abstractNumId w:val="10"/>
  </w:num>
  <w:num w:numId="10" w16cid:durableId="49883923">
    <w:abstractNumId w:val="25"/>
  </w:num>
  <w:num w:numId="11" w16cid:durableId="394738669">
    <w:abstractNumId w:val="14"/>
  </w:num>
  <w:num w:numId="12" w16cid:durableId="916478613">
    <w:abstractNumId w:val="3"/>
  </w:num>
  <w:num w:numId="13" w16cid:durableId="981274816">
    <w:abstractNumId w:val="27"/>
  </w:num>
  <w:num w:numId="14" w16cid:durableId="2140033098">
    <w:abstractNumId w:val="21"/>
  </w:num>
  <w:num w:numId="15" w16cid:durableId="16083352">
    <w:abstractNumId w:val="4"/>
  </w:num>
  <w:num w:numId="16" w16cid:durableId="1540821781">
    <w:abstractNumId w:val="24"/>
  </w:num>
  <w:num w:numId="17" w16cid:durableId="33043044">
    <w:abstractNumId w:val="22"/>
  </w:num>
  <w:num w:numId="18" w16cid:durableId="43722775">
    <w:abstractNumId w:val="18"/>
  </w:num>
  <w:num w:numId="19" w16cid:durableId="1721439802">
    <w:abstractNumId w:val="5"/>
  </w:num>
  <w:num w:numId="20" w16cid:durableId="2042240573">
    <w:abstractNumId w:val="13"/>
  </w:num>
  <w:num w:numId="21" w16cid:durableId="394931567">
    <w:abstractNumId w:val="11"/>
  </w:num>
  <w:num w:numId="22" w16cid:durableId="697701715">
    <w:abstractNumId w:val="16"/>
  </w:num>
  <w:num w:numId="23" w16cid:durableId="242304264">
    <w:abstractNumId w:val="23"/>
  </w:num>
  <w:num w:numId="24" w16cid:durableId="2141679644">
    <w:abstractNumId w:val="2"/>
  </w:num>
  <w:num w:numId="25" w16cid:durableId="408160817">
    <w:abstractNumId w:val="15"/>
  </w:num>
  <w:num w:numId="26" w16cid:durableId="732503375">
    <w:abstractNumId w:val="26"/>
  </w:num>
  <w:num w:numId="27" w16cid:durableId="1536044694">
    <w:abstractNumId w:val="1"/>
  </w:num>
  <w:num w:numId="28" w16cid:durableId="20954733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2D"/>
    <w:rsid w:val="00000B06"/>
    <w:rsid w:val="00001859"/>
    <w:rsid w:val="00001925"/>
    <w:rsid w:val="00001A20"/>
    <w:rsid w:val="00002074"/>
    <w:rsid w:val="0000256F"/>
    <w:rsid w:val="0000494C"/>
    <w:rsid w:val="00004C1D"/>
    <w:rsid w:val="00004D67"/>
    <w:rsid w:val="00004DC9"/>
    <w:rsid w:val="00005381"/>
    <w:rsid w:val="00005B9A"/>
    <w:rsid w:val="000066DF"/>
    <w:rsid w:val="0000681C"/>
    <w:rsid w:val="00006F91"/>
    <w:rsid w:val="00007237"/>
    <w:rsid w:val="00010B22"/>
    <w:rsid w:val="00010EC2"/>
    <w:rsid w:val="00012CAC"/>
    <w:rsid w:val="0001349C"/>
    <w:rsid w:val="00013ADA"/>
    <w:rsid w:val="00013C9A"/>
    <w:rsid w:val="00014732"/>
    <w:rsid w:val="00016847"/>
    <w:rsid w:val="00016B01"/>
    <w:rsid w:val="00017548"/>
    <w:rsid w:val="00020496"/>
    <w:rsid w:val="00020D3C"/>
    <w:rsid w:val="00022373"/>
    <w:rsid w:val="00022383"/>
    <w:rsid w:val="0002359D"/>
    <w:rsid w:val="00023DE0"/>
    <w:rsid w:val="00025D9D"/>
    <w:rsid w:val="00026C14"/>
    <w:rsid w:val="00026CF3"/>
    <w:rsid w:val="000274B3"/>
    <w:rsid w:val="00031838"/>
    <w:rsid w:val="00031FF0"/>
    <w:rsid w:val="00032336"/>
    <w:rsid w:val="000324CD"/>
    <w:rsid w:val="0003262E"/>
    <w:rsid w:val="0003281E"/>
    <w:rsid w:val="00032832"/>
    <w:rsid w:val="00033EF9"/>
    <w:rsid w:val="0003463B"/>
    <w:rsid w:val="00035BBC"/>
    <w:rsid w:val="00035FB8"/>
    <w:rsid w:val="00036603"/>
    <w:rsid w:val="00036787"/>
    <w:rsid w:val="000369E1"/>
    <w:rsid w:val="00036FA4"/>
    <w:rsid w:val="00037071"/>
    <w:rsid w:val="000372A7"/>
    <w:rsid w:val="000373FD"/>
    <w:rsid w:val="00040346"/>
    <w:rsid w:val="0004076F"/>
    <w:rsid w:val="0004089B"/>
    <w:rsid w:val="00040F41"/>
    <w:rsid w:val="00041066"/>
    <w:rsid w:val="0004355F"/>
    <w:rsid w:val="0004398A"/>
    <w:rsid w:val="000451AC"/>
    <w:rsid w:val="00047111"/>
    <w:rsid w:val="000475A9"/>
    <w:rsid w:val="00047E22"/>
    <w:rsid w:val="000505EA"/>
    <w:rsid w:val="00050A12"/>
    <w:rsid w:val="00050BC7"/>
    <w:rsid w:val="00050CDF"/>
    <w:rsid w:val="00050DEF"/>
    <w:rsid w:val="0005242D"/>
    <w:rsid w:val="00052C8B"/>
    <w:rsid w:val="00052F9C"/>
    <w:rsid w:val="00056AE6"/>
    <w:rsid w:val="00056BAD"/>
    <w:rsid w:val="00060381"/>
    <w:rsid w:val="00060946"/>
    <w:rsid w:val="00061021"/>
    <w:rsid w:val="00061C37"/>
    <w:rsid w:val="00064172"/>
    <w:rsid w:val="0006580A"/>
    <w:rsid w:val="00066242"/>
    <w:rsid w:val="00067C0E"/>
    <w:rsid w:val="000705CF"/>
    <w:rsid w:val="00070AC9"/>
    <w:rsid w:val="000711F0"/>
    <w:rsid w:val="00071356"/>
    <w:rsid w:val="000720D2"/>
    <w:rsid w:val="00072B6B"/>
    <w:rsid w:val="000734D7"/>
    <w:rsid w:val="00073C8E"/>
    <w:rsid w:val="000779B1"/>
    <w:rsid w:val="00080548"/>
    <w:rsid w:val="00080650"/>
    <w:rsid w:val="00080F65"/>
    <w:rsid w:val="000812A3"/>
    <w:rsid w:val="000815AA"/>
    <w:rsid w:val="0008230C"/>
    <w:rsid w:val="0008276F"/>
    <w:rsid w:val="00083318"/>
    <w:rsid w:val="00083681"/>
    <w:rsid w:val="00083E2A"/>
    <w:rsid w:val="00084B43"/>
    <w:rsid w:val="00087D8D"/>
    <w:rsid w:val="00090472"/>
    <w:rsid w:val="00090CEF"/>
    <w:rsid w:val="00090D92"/>
    <w:rsid w:val="00091322"/>
    <w:rsid w:val="00091509"/>
    <w:rsid w:val="0009155F"/>
    <w:rsid w:val="00092664"/>
    <w:rsid w:val="00093116"/>
    <w:rsid w:val="0009466E"/>
    <w:rsid w:val="0009536E"/>
    <w:rsid w:val="00095C85"/>
    <w:rsid w:val="00096D52"/>
    <w:rsid w:val="0009721F"/>
    <w:rsid w:val="00097559"/>
    <w:rsid w:val="0009782D"/>
    <w:rsid w:val="00097AB1"/>
    <w:rsid w:val="00097B2A"/>
    <w:rsid w:val="000A0DCC"/>
    <w:rsid w:val="000A1238"/>
    <w:rsid w:val="000A2112"/>
    <w:rsid w:val="000A2725"/>
    <w:rsid w:val="000A275B"/>
    <w:rsid w:val="000A27E1"/>
    <w:rsid w:val="000A280D"/>
    <w:rsid w:val="000A2DEC"/>
    <w:rsid w:val="000A3023"/>
    <w:rsid w:val="000A4019"/>
    <w:rsid w:val="000A434C"/>
    <w:rsid w:val="000A49E1"/>
    <w:rsid w:val="000A4B8C"/>
    <w:rsid w:val="000A541B"/>
    <w:rsid w:val="000A5D56"/>
    <w:rsid w:val="000A6181"/>
    <w:rsid w:val="000A7A0A"/>
    <w:rsid w:val="000B2366"/>
    <w:rsid w:val="000B2C9D"/>
    <w:rsid w:val="000B44E6"/>
    <w:rsid w:val="000B450C"/>
    <w:rsid w:val="000B46DA"/>
    <w:rsid w:val="000B4B4C"/>
    <w:rsid w:val="000B4DC1"/>
    <w:rsid w:val="000B6074"/>
    <w:rsid w:val="000B738E"/>
    <w:rsid w:val="000C042B"/>
    <w:rsid w:val="000C057C"/>
    <w:rsid w:val="000C126B"/>
    <w:rsid w:val="000C2365"/>
    <w:rsid w:val="000C3C41"/>
    <w:rsid w:val="000C3C6F"/>
    <w:rsid w:val="000C3E1E"/>
    <w:rsid w:val="000C48F8"/>
    <w:rsid w:val="000C4DF6"/>
    <w:rsid w:val="000C63F3"/>
    <w:rsid w:val="000C71C6"/>
    <w:rsid w:val="000C72A1"/>
    <w:rsid w:val="000C7A88"/>
    <w:rsid w:val="000C7F69"/>
    <w:rsid w:val="000D0044"/>
    <w:rsid w:val="000D00E4"/>
    <w:rsid w:val="000D018A"/>
    <w:rsid w:val="000D07C2"/>
    <w:rsid w:val="000D19AF"/>
    <w:rsid w:val="000D1F39"/>
    <w:rsid w:val="000D2C25"/>
    <w:rsid w:val="000D356B"/>
    <w:rsid w:val="000D392E"/>
    <w:rsid w:val="000D41C2"/>
    <w:rsid w:val="000D4F20"/>
    <w:rsid w:val="000D6225"/>
    <w:rsid w:val="000D6E6F"/>
    <w:rsid w:val="000D7611"/>
    <w:rsid w:val="000D78B2"/>
    <w:rsid w:val="000D79AF"/>
    <w:rsid w:val="000D7D9A"/>
    <w:rsid w:val="000E14E2"/>
    <w:rsid w:val="000E1563"/>
    <w:rsid w:val="000E211A"/>
    <w:rsid w:val="000E4492"/>
    <w:rsid w:val="000E490D"/>
    <w:rsid w:val="000E4C54"/>
    <w:rsid w:val="000E4D97"/>
    <w:rsid w:val="000E6659"/>
    <w:rsid w:val="000E6BAE"/>
    <w:rsid w:val="000F1050"/>
    <w:rsid w:val="000F1E6D"/>
    <w:rsid w:val="000F434D"/>
    <w:rsid w:val="000F49A4"/>
    <w:rsid w:val="000F4D05"/>
    <w:rsid w:val="000F4F97"/>
    <w:rsid w:val="000F5232"/>
    <w:rsid w:val="000F57D4"/>
    <w:rsid w:val="000F6000"/>
    <w:rsid w:val="000F60F4"/>
    <w:rsid w:val="000F713B"/>
    <w:rsid w:val="001006CA"/>
    <w:rsid w:val="00100C37"/>
    <w:rsid w:val="00102A53"/>
    <w:rsid w:val="001030A3"/>
    <w:rsid w:val="001033E0"/>
    <w:rsid w:val="001037FB"/>
    <w:rsid w:val="00103E2A"/>
    <w:rsid w:val="001062EA"/>
    <w:rsid w:val="001063C3"/>
    <w:rsid w:val="00111B63"/>
    <w:rsid w:val="00111E9F"/>
    <w:rsid w:val="00112211"/>
    <w:rsid w:val="001137E7"/>
    <w:rsid w:val="00113A3E"/>
    <w:rsid w:val="00113CAC"/>
    <w:rsid w:val="00117986"/>
    <w:rsid w:val="00120173"/>
    <w:rsid w:val="00120753"/>
    <w:rsid w:val="00120945"/>
    <w:rsid w:val="0012128A"/>
    <w:rsid w:val="001227B1"/>
    <w:rsid w:val="00123720"/>
    <w:rsid w:val="00123A5C"/>
    <w:rsid w:val="00123D82"/>
    <w:rsid w:val="00124464"/>
    <w:rsid w:val="001248CF"/>
    <w:rsid w:val="00124D55"/>
    <w:rsid w:val="00125969"/>
    <w:rsid w:val="00126221"/>
    <w:rsid w:val="00126AF2"/>
    <w:rsid w:val="00127568"/>
    <w:rsid w:val="00132716"/>
    <w:rsid w:val="001343D2"/>
    <w:rsid w:val="00134B14"/>
    <w:rsid w:val="00135B75"/>
    <w:rsid w:val="00137129"/>
    <w:rsid w:val="00137208"/>
    <w:rsid w:val="001402B5"/>
    <w:rsid w:val="00140433"/>
    <w:rsid w:val="001411B9"/>
    <w:rsid w:val="001411D6"/>
    <w:rsid w:val="001415C5"/>
    <w:rsid w:val="0014340A"/>
    <w:rsid w:val="0014342A"/>
    <w:rsid w:val="001438D7"/>
    <w:rsid w:val="00145344"/>
    <w:rsid w:val="0014595E"/>
    <w:rsid w:val="0014671D"/>
    <w:rsid w:val="00147254"/>
    <w:rsid w:val="00147F53"/>
    <w:rsid w:val="00150332"/>
    <w:rsid w:val="00150C6C"/>
    <w:rsid w:val="0015121A"/>
    <w:rsid w:val="00151244"/>
    <w:rsid w:val="00151B8C"/>
    <w:rsid w:val="00151E85"/>
    <w:rsid w:val="00152A8A"/>
    <w:rsid w:val="00153557"/>
    <w:rsid w:val="001553A4"/>
    <w:rsid w:val="001561B0"/>
    <w:rsid w:val="00160A23"/>
    <w:rsid w:val="00161FB8"/>
    <w:rsid w:val="0016322A"/>
    <w:rsid w:val="00163EC5"/>
    <w:rsid w:val="00163F5D"/>
    <w:rsid w:val="00164656"/>
    <w:rsid w:val="00165008"/>
    <w:rsid w:val="00165059"/>
    <w:rsid w:val="00165373"/>
    <w:rsid w:val="001660AF"/>
    <w:rsid w:val="001661C1"/>
    <w:rsid w:val="00166C5A"/>
    <w:rsid w:val="00166C65"/>
    <w:rsid w:val="00166D27"/>
    <w:rsid w:val="001671DC"/>
    <w:rsid w:val="0016738F"/>
    <w:rsid w:val="0016755D"/>
    <w:rsid w:val="00167670"/>
    <w:rsid w:val="001678D5"/>
    <w:rsid w:val="00170BEB"/>
    <w:rsid w:val="00170CDC"/>
    <w:rsid w:val="00170FAB"/>
    <w:rsid w:val="00171072"/>
    <w:rsid w:val="00172AA6"/>
    <w:rsid w:val="00172B37"/>
    <w:rsid w:val="00173DA9"/>
    <w:rsid w:val="00173FDD"/>
    <w:rsid w:val="00175205"/>
    <w:rsid w:val="00175AB0"/>
    <w:rsid w:val="00176E40"/>
    <w:rsid w:val="00180038"/>
    <w:rsid w:val="0018008C"/>
    <w:rsid w:val="00180109"/>
    <w:rsid w:val="0018043B"/>
    <w:rsid w:val="00180679"/>
    <w:rsid w:val="0018095F"/>
    <w:rsid w:val="00180AF2"/>
    <w:rsid w:val="001818A5"/>
    <w:rsid w:val="00182C9E"/>
    <w:rsid w:val="0018528F"/>
    <w:rsid w:val="00186E9E"/>
    <w:rsid w:val="00187AB9"/>
    <w:rsid w:val="0019056F"/>
    <w:rsid w:val="00190E91"/>
    <w:rsid w:val="0019123C"/>
    <w:rsid w:val="00191E19"/>
    <w:rsid w:val="00192ADF"/>
    <w:rsid w:val="00192F4B"/>
    <w:rsid w:val="00193509"/>
    <w:rsid w:val="0019570B"/>
    <w:rsid w:val="00195A76"/>
    <w:rsid w:val="00195FA6"/>
    <w:rsid w:val="001A0447"/>
    <w:rsid w:val="001A0955"/>
    <w:rsid w:val="001A1F69"/>
    <w:rsid w:val="001A2D2C"/>
    <w:rsid w:val="001A2E91"/>
    <w:rsid w:val="001A3500"/>
    <w:rsid w:val="001A5BB3"/>
    <w:rsid w:val="001A5E2E"/>
    <w:rsid w:val="001A6B93"/>
    <w:rsid w:val="001B08DF"/>
    <w:rsid w:val="001B09C8"/>
    <w:rsid w:val="001B125E"/>
    <w:rsid w:val="001B22CA"/>
    <w:rsid w:val="001B2F28"/>
    <w:rsid w:val="001B315E"/>
    <w:rsid w:val="001B4092"/>
    <w:rsid w:val="001B543D"/>
    <w:rsid w:val="001B5508"/>
    <w:rsid w:val="001B5898"/>
    <w:rsid w:val="001B5A14"/>
    <w:rsid w:val="001B6602"/>
    <w:rsid w:val="001B6BE2"/>
    <w:rsid w:val="001B6EEE"/>
    <w:rsid w:val="001B786B"/>
    <w:rsid w:val="001B7AD6"/>
    <w:rsid w:val="001C027A"/>
    <w:rsid w:val="001C09E2"/>
    <w:rsid w:val="001C0DB0"/>
    <w:rsid w:val="001C1C58"/>
    <w:rsid w:val="001C2A58"/>
    <w:rsid w:val="001C3264"/>
    <w:rsid w:val="001C3415"/>
    <w:rsid w:val="001C45AE"/>
    <w:rsid w:val="001C5DE4"/>
    <w:rsid w:val="001C5F93"/>
    <w:rsid w:val="001C653B"/>
    <w:rsid w:val="001C69D2"/>
    <w:rsid w:val="001C6FE5"/>
    <w:rsid w:val="001C7BAB"/>
    <w:rsid w:val="001D067E"/>
    <w:rsid w:val="001D0AF5"/>
    <w:rsid w:val="001D148F"/>
    <w:rsid w:val="001D1558"/>
    <w:rsid w:val="001D1961"/>
    <w:rsid w:val="001D1EF9"/>
    <w:rsid w:val="001D32D0"/>
    <w:rsid w:val="001D3D37"/>
    <w:rsid w:val="001D3E77"/>
    <w:rsid w:val="001D430D"/>
    <w:rsid w:val="001D50F4"/>
    <w:rsid w:val="001D650D"/>
    <w:rsid w:val="001D69C6"/>
    <w:rsid w:val="001D6C10"/>
    <w:rsid w:val="001D6FA0"/>
    <w:rsid w:val="001D7003"/>
    <w:rsid w:val="001D75B8"/>
    <w:rsid w:val="001E073C"/>
    <w:rsid w:val="001E21F4"/>
    <w:rsid w:val="001E28DB"/>
    <w:rsid w:val="001E30C1"/>
    <w:rsid w:val="001E393E"/>
    <w:rsid w:val="001E3F9D"/>
    <w:rsid w:val="001E528F"/>
    <w:rsid w:val="001E57EC"/>
    <w:rsid w:val="001E5923"/>
    <w:rsid w:val="001E5D31"/>
    <w:rsid w:val="001E5F43"/>
    <w:rsid w:val="001E6315"/>
    <w:rsid w:val="001E662A"/>
    <w:rsid w:val="001E711E"/>
    <w:rsid w:val="001E77DA"/>
    <w:rsid w:val="001E7B17"/>
    <w:rsid w:val="001F083D"/>
    <w:rsid w:val="001F0879"/>
    <w:rsid w:val="001F4644"/>
    <w:rsid w:val="001F484A"/>
    <w:rsid w:val="001F48AC"/>
    <w:rsid w:val="001F4FB9"/>
    <w:rsid w:val="001F508D"/>
    <w:rsid w:val="001F54D9"/>
    <w:rsid w:val="001F60BD"/>
    <w:rsid w:val="001F6117"/>
    <w:rsid w:val="001F6B59"/>
    <w:rsid w:val="001F6C0C"/>
    <w:rsid w:val="00200426"/>
    <w:rsid w:val="002009A8"/>
    <w:rsid w:val="002016BD"/>
    <w:rsid w:val="00201A4D"/>
    <w:rsid w:val="00201D2C"/>
    <w:rsid w:val="00201DD9"/>
    <w:rsid w:val="00202EF9"/>
    <w:rsid w:val="00202F92"/>
    <w:rsid w:val="002034B4"/>
    <w:rsid w:val="002034C5"/>
    <w:rsid w:val="00203773"/>
    <w:rsid w:val="00203CE3"/>
    <w:rsid w:val="002044BB"/>
    <w:rsid w:val="00204E20"/>
    <w:rsid w:val="0020548F"/>
    <w:rsid w:val="00205757"/>
    <w:rsid w:val="00205BF3"/>
    <w:rsid w:val="00205C73"/>
    <w:rsid w:val="00206DDC"/>
    <w:rsid w:val="00210152"/>
    <w:rsid w:val="002103C2"/>
    <w:rsid w:val="00210412"/>
    <w:rsid w:val="00210CFF"/>
    <w:rsid w:val="00211A15"/>
    <w:rsid w:val="00211FBF"/>
    <w:rsid w:val="0021218F"/>
    <w:rsid w:val="00212728"/>
    <w:rsid w:val="00213A32"/>
    <w:rsid w:val="00214012"/>
    <w:rsid w:val="00214BC1"/>
    <w:rsid w:val="002167D8"/>
    <w:rsid w:val="00216EF6"/>
    <w:rsid w:val="00216F56"/>
    <w:rsid w:val="00216F8A"/>
    <w:rsid w:val="002173E6"/>
    <w:rsid w:val="002201BE"/>
    <w:rsid w:val="00220442"/>
    <w:rsid w:val="002204C8"/>
    <w:rsid w:val="00220FE5"/>
    <w:rsid w:val="00221B1D"/>
    <w:rsid w:val="0022206D"/>
    <w:rsid w:val="00223356"/>
    <w:rsid w:val="002233F0"/>
    <w:rsid w:val="00223B10"/>
    <w:rsid w:val="00224FF1"/>
    <w:rsid w:val="002251B4"/>
    <w:rsid w:val="002258F1"/>
    <w:rsid w:val="00230433"/>
    <w:rsid w:val="00231A5E"/>
    <w:rsid w:val="00231EA1"/>
    <w:rsid w:val="002320F7"/>
    <w:rsid w:val="002321A5"/>
    <w:rsid w:val="00232685"/>
    <w:rsid w:val="0023291C"/>
    <w:rsid w:val="00233303"/>
    <w:rsid w:val="002334A2"/>
    <w:rsid w:val="00233FBB"/>
    <w:rsid w:val="0023450E"/>
    <w:rsid w:val="00234A5A"/>
    <w:rsid w:val="002355F5"/>
    <w:rsid w:val="0023584B"/>
    <w:rsid w:val="00236490"/>
    <w:rsid w:val="002368D8"/>
    <w:rsid w:val="002373D6"/>
    <w:rsid w:val="002375F3"/>
    <w:rsid w:val="00237AAF"/>
    <w:rsid w:val="00237E9D"/>
    <w:rsid w:val="002404D3"/>
    <w:rsid w:val="00242B25"/>
    <w:rsid w:val="00243531"/>
    <w:rsid w:val="0024535B"/>
    <w:rsid w:val="002453EB"/>
    <w:rsid w:val="00245CC6"/>
    <w:rsid w:val="002509D2"/>
    <w:rsid w:val="002514C7"/>
    <w:rsid w:val="002530B2"/>
    <w:rsid w:val="002540D2"/>
    <w:rsid w:val="00254CB1"/>
    <w:rsid w:val="002559DA"/>
    <w:rsid w:val="00255FDD"/>
    <w:rsid w:val="002561B0"/>
    <w:rsid w:val="00257082"/>
    <w:rsid w:val="00257172"/>
    <w:rsid w:val="00262221"/>
    <w:rsid w:val="002623E0"/>
    <w:rsid w:val="0026280E"/>
    <w:rsid w:val="00263B87"/>
    <w:rsid w:val="00264C4B"/>
    <w:rsid w:val="00265271"/>
    <w:rsid w:val="00265450"/>
    <w:rsid w:val="00265481"/>
    <w:rsid w:val="0026586E"/>
    <w:rsid w:val="002664E7"/>
    <w:rsid w:val="00266BBE"/>
    <w:rsid w:val="002674C1"/>
    <w:rsid w:val="00267526"/>
    <w:rsid w:val="00267CA6"/>
    <w:rsid w:val="00267D87"/>
    <w:rsid w:val="002702A1"/>
    <w:rsid w:val="0027031C"/>
    <w:rsid w:val="0027037B"/>
    <w:rsid w:val="00270C65"/>
    <w:rsid w:val="00272F34"/>
    <w:rsid w:val="00274378"/>
    <w:rsid w:val="002750E8"/>
    <w:rsid w:val="00275261"/>
    <w:rsid w:val="00275777"/>
    <w:rsid w:val="002761A5"/>
    <w:rsid w:val="00282C75"/>
    <w:rsid w:val="00282F1B"/>
    <w:rsid w:val="00284119"/>
    <w:rsid w:val="00284527"/>
    <w:rsid w:val="0028463C"/>
    <w:rsid w:val="00284C7E"/>
    <w:rsid w:val="00285091"/>
    <w:rsid w:val="00287045"/>
    <w:rsid w:val="00287F34"/>
    <w:rsid w:val="002936BF"/>
    <w:rsid w:val="00294999"/>
    <w:rsid w:val="00295ACB"/>
    <w:rsid w:val="0029650D"/>
    <w:rsid w:val="00296BED"/>
    <w:rsid w:val="002976F5"/>
    <w:rsid w:val="00297B6C"/>
    <w:rsid w:val="00297B7D"/>
    <w:rsid w:val="0029F8AD"/>
    <w:rsid w:val="002A05A9"/>
    <w:rsid w:val="002A1CA7"/>
    <w:rsid w:val="002A203D"/>
    <w:rsid w:val="002A263A"/>
    <w:rsid w:val="002A3504"/>
    <w:rsid w:val="002A3542"/>
    <w:rsid w:val="002A3A61"/>
    <w:rsid w:val="002A4DE6"/>
    <w:rsid w:val="002A5946"/>
    <w:rsid w:val="002A6DD5"/>
    <w:rsid w:val="002B1A53"/>
    <w:rsid w:val="002B3055"/>
    <w:rsid w:val="002B4EB2"/>
    <w:rsid w:val="002B5233"/>
    <w:rsid w:val="002B5701"/>
    <w:rsid w:val="002B586B"/>
    <w:rsid w:val="002B58B3"/>
    <w:rsid w:val="002B5C6E"/>
    <w:rsid w:val="002B6D00"/>
    <w:rsid w:val="002C08EA"/>
    <w:rsid w:val="002C0F19"/>
    <w:rsid w:val="002C19FA"/>
    <w:rsid w:val="002C2863"/>
    <w:rsid w:val="002C3548"/>
    <w:rsid w:val="002C368B"/>
    <w:rsid w:val="002C393C"/>
    <w:rsid w:val="002C3991"/>
    <w:rsid w:val="002C3C45"/>
    <w:rsid w:val="002C48D6"/>
    <w:rsid w:val="002C66ED"/>
    <w:rsid w:val="002C6C43"/>
    <w:rsid w:val="002C7380"/>
    <w:rsid w:val="002C74F2"/>
    <w:rsid w:val="002C7E87"/>
    <w:rsid w:val="002D04BB"/>
    <w:rsid w:val="002D16B7"/>
    <w:rsid w:val="002D2210"/>
    <w:rsid w:val="002D52DF"/>
    <w:rsid w:val="002D6F90"/>
    <w:rsid w:val="002E0FA6"/>
    <w:rsid w:val="002E3222"/>
    <w:rsid w:val="002E411A"/>
    <w:rsid w:val="002E5582"/>
    <w:rsid w:val="002E6058"/>
    <w:rsid w:val="002E613E"/>
    <w:rsid w:val="002E668C"/>
    <w:rsid w:val="002E6CFF"/>
    <w:rsid w:val="002E7740"/>
    <w:rsid w:val="002E7ADF"/>
    <w:rsid w:val="002E7E28"/>
    <w:rsid w:val="002F0602"/>
    <w:rsid w:val="002F0D11"/>
    <w:rsid w:val="002F1846"/>
    <w:rsid w:val="002F208D"/>
    <w:rsid w:val="002F294B"/>
    <w:rsid w:val="002F298F"/>
    <w:rsid w:val="002F3803"/>
    <w:rsid w:val="002F49CD"/>
    <w:rsid w:val="002F636A"/>
    <w:rsid w:val="0030042C"/>
    <w:rsid w:val="00302F4A"/>
    <w:rsid w:val="003037BE"/>
    <w:rsid w:val="0030386C"/>
    <w:rsid w:val="00303CA4"/>
    <w:rsid w:val="0030473C"/>
    <w:rsid w:val="00304E45"/>
    <w:rsid w:val="00304F2A"/>
    <w:rsid w:val="00305F29"/>
    <w:rsid w:val="00305F61"/>
    <w:rsid w:val="00306CA5"/>
    <w:rsid w:val="00307D00"/>
    <w:rsid w:val="00307EB7"/>
    <w:rsid w:val="00310612"/>
    <w:rsid w:val="00310D62"/>
    <w:rsid w:val="00311942"/>
    <w:rsid w:val="00311946"/>
    <w:rsid w:val="00311E71"/>
    <w:rsid w:val="00312E7E"/>
    <w:rsid w:val="003131A7"/>
    <w:rsid w:val="00313468"/>
    <w:rsid w:val="0031357B"/>
    <w:rsid w:val="003139EB"/>
    <w:rsid w:val="00313F5F"/>
    <w:rsid w:val="003144AF"/>
    <w:rsid w:val="003152F4"/>
    <w:rsid w:val="003164FD"/>
    <w:rsid w:val="003165B9"/>
    <w:rsid w:val="0031672F"/>
    <w:rsid w:val="00316920"/>
    <w:rsid w:val="003172A3"/>
    <w:rsid w:val="0031755C"/>
    <w:rsid w:val="00320469"/>
    <w:rsid w:val="003206B6"/>
    <w:rsid w:val="003207B3"/>
    <w:rsid w:val="00320E20"/>
    <w:rsid w:val="00320E72"/>
    <w:rsid w:val="003214CF"/>
    <w:rsid w:val="0032192C"/>
    <w:rsid w:val="00322BD4"/>
    <w:rsid w:val="00324B0A"/>
    <w:rsid w:val="00324CF0"/>
    <w:rsid w:val="003251AC"/>
    <w:rsid w:val="00325517"/>
    <w:rsid w:val="00325E00"/>
    <w:rsid w:val="00325F4C"/>
    <w:rsid w:val="00326A00"/>
    <w:rsid w:val="00326B94"/>
    <w:rsid w:val="00326C16"/>
    <w:rsid w:val="003277C0"/>
    <w:rsid w:val="0032787D"/>
    <w:rsid w:val="00327A6A"/>
    <w:rsid w:val="00327D44"/>
    <w:rsid w:val="003301D4"/>
    <w:rsid w:val="003307A1"/>
    <w:rsid w:val="00331B6C"/>
    <w:rsid w:val="00331C19"/>
    <w:rsid w:val="00331E5E"/>
    <w:rsid w:val="00331EFA"/>
    <w:rsid w:val="00332B4A"/>
    <w:rsid w:val="00333885"/>
    <w:rsid w:val="00334329"/>
    <w:rsid w:val="003358CA"/>
    <w:rsid w:val="0033660A"/>
    <w:rsid w:val="00336C80"/>
    <w:rsid w:val="00337712"/>
    <w:rsid w:val="00337A60"/>
    <w:rsid w:val="00340D8B"/>
    <w:rsid w:val="00341868"/>
    <w:rsid w:val="0034189A"/>
    <w:rsid w:val="00342128"/>
    <w:rsid w:val="0034255A"/>
    <w:rsid w:val="003443BD"/>
    <w:rsid w:val="00344706"/>
    <w:rsid w:val="003447CF"/>
    <w:rsid w:val="00344AA5"/>
    <w:rsid w:val="00344D81"/>
    <w:rsid w:val="00344E75"/>
    <w:rsid w:val="00345AAC"/>
    <w:rsid w:val="0034732A"/>
    <w:rsid w:val="00347C88"/>
    <w:rsid w:val="0035036E"/>
    <w:rsid w:val="00350BB6"/>
    <w:rsid w:val="00351350"/>
    <w:rsid w:val="003518D0"/>
    <w:rsid w:val="00353A6F"/>
    <w:rsid w:val="00353D29"/>
    <w:rsid w:val="00355260"/>
    <w:rsid w:val="00355E46"/>
    <w:rsid w:val="00355FAA"/>
    <w:rsid w:val="0035642A"/>
    <w:rsid w:val="003570BC"/>
    <w:rsid w:val="0035748C"/>
    <w:rsid w:val="003579A5"/>
    <w:rsid w:val="00360C7C"/>
    <w:rsid w:val="00361864"/>
    <w:rsid w:val="00361954"/>
    <w:rsid w:val="00362016"/>
    <w:rsid w:val="003622F3"/>
    <w:rsid w:val="003628C2"/>
    <w:rsid w:val="00362DC0"/>
    <w:rsid w:val="00363E12"/>
    <w:rsid w:val="00363F3E"/>
    <w:rsid w:val="00363FFA"/>
    <w:rsid w:val="00365007"/>
    <w:rsid w:val="00365121"/>
    <w:rsid w:val="00365DD3"/>
    <w:rsid w:val="00366D06"/>
    <w:rsid w:val="0036710D"/>
    <w:rsid w:val="003674B3"/>
    <w:rsid w:val="003676B7"/>
    <w:rsid w:val="00370191"/>
    <w:rsid w:val="00370AB1"/>
    <w:rsid w:val="0037282F"/>
    <w:rsid w:val="00372EED"/>
    <w:rsid w:val="0037328A"/>
    <w:rsid w:val="00373EFC"/>
    <w:rsid w:val="00373FB3"/>
    <w:rsid w:val="00374387"/>
    <w:rsid w:val="0037491F"/>
    <w:rsid w:val="00374DB6"/>
    <w:rsid w:val="003752B6"/>
    <w:rsid w:val="003761E9"/>
    <w:rsid w:val="00377AD7"/>
    <w:rsid w:val="00380030"/>
    <w:rsid w:val="0038132B"/>
    <w:rsid w:val="003817D0"/>
    <w:rsid w:val="00382694"/>
    <w:rsid w:val="00382E40"/>
    <w:rsid w:val="0038366D"/>
    <w:rsid w:val="00386080"/>
    <w:rsid w:val="00386152"/>
    <w:rsid w:val="003865C8"/>
    <w:rsid w:val="003866E3"/>
    <w:rsid w:val="00386734"/>
    <w:rsid w:val="003867CD"/>
    <w:rsid w:val="00386CBD"/>
    <w:rsid w:val="0038721C"/>
    <w:rsid w:val="003874D6"/>
    <w:rsid w:val="00387D80"/>
    <w:rsid w:val="00390203"/>
    <w:rsid w:val="00390B3D"/>
    <w:rsid w:val="003914C6"/>
    <w:rsid w:val="003914D8"/>
    <w:rsid w:val="003920D1"/>
    <w:rsid w:val="0039222A"/>
    <w:rsid w:val="003924CB"/>
    <w:rsid w:val="00394169"/>
    <w:rsid w:val="00394B73"/>
    <w:rsid w:val="0039575C"/>
    <w:rsid w:val="00395AE2"/>
    <w:rsid w:val="0039656D"/>
    <w:rsid w:val="003974B5"/>
    <w:rsid w:val="003A02D6"/>
    <w:rsid w:val="003A12DF"/>
    <w:rsid w:val="003A1662"/>
    <w:rsid w:val="003A27A9"/>
    <w:rsid w:val="003A3BF9"/>
    <w:rsid w:val="003A48AE"/>
    <w:rsid w:val="003A4D2E"/>
    <w:rsid w:val="003A5735"/>
    <w:rsid w:val="003A6051"/>
    <w:rsid w:val="003A638E"/>
    <w:rsid w:val="003A64D7"/>
    <w:rsid w:val="003A6912"/>
    <w:rsid w:val="003A705D"/>
    <w:rsid w:val="003A70F5"/>
    <w:rsid w:val="003A78B3"/>
    <w:rsid w:val="003A7D05"/>
    <w:rsid w:val="003A7D79"/>
    <w:rsid w:val="003A7F46"/>
    <w:rsid w:val="003B05CF"/>
    <w:rsid w:val="003B16B5"/>
    <w:rsid w:val="003B214C"/>
    <w:rsid w:val="003B21EC"/>
    <w:rsid w:val="003B24C3"/>
    <w:rsid w:val="003B4A0A"/>
    <w:rsid w:val="003B5F03"/>
    <w:rsid w:val="003B6196"/>
    <w:rsid w:val="003B6826"/>
    <w:rsid w:val="003B6AC1"/>
    <w:rsid w:val="003B6EC8"/>
    <w:rsid w:val="003C0AA4"/>
    <w:rsid w:val="003C151D"/>
    <w:rsid w:val="003C23C8"/>
    <w:rsid w:val="003C2B84"/>
    <w:rsid w:val="003C3075"/>
    <w:rsid w:val="003C30A6"/>
    <w:rsid w:val="003C3154"/>
    <w:rsid w:val="003C3167"/>
    <w:rsid w:val="003C334A"/>
    <w:rsid w:val="003C4114"/>
    <w:rsid w:val="003C4252"/>
    <w:rsid w:val="003C4816"/>
    <w:rsid w:val="003C58F8"/>
    <w:rsid w:val="003C6658"/>
    <w:rsid w:val="003C6C64"/>
    <w:rsid w:val="003C6E21"/>
    <w:rsid w:val="003C7064"/>
    <w:rsid w:val="003C7CAA"/>
    <w:rsid w:val="003D003D"/>
    <w:rsid w:val="003D019F"/>
    <w:rsid w:val="003D1682"/>
    <w:rsid w:val="003D3795"/>
    <w:rsid w:val="003D3ABA"/>
    <w:rsid w:val="003D413E"/>
    <w:rsid w:val="003D455C"/>
    <w:rsid w:val="003D4771"/>
    <w:rsid w:val="003D4BF6"/>
    <w:rsid w:val="003D4FE5"/>
    <w:rsid w:val="003D52D9"/>
    <w:rsid w:val="003D5DD5"/>
    <w:rsid w:val="003D6AE4"/>
    <w:rsid w:val="003D7FBA"/>
    <w:rsid w:val="003E0458"/>
    <w:rsid w:val="003E05F6"/>
    <w:rsid w:val="003E10D2"/>
    <w:rsid w:val="003E199C"/>
    <w:rsid w:val="003E2444"/>
    <w:rsid w:val="003E2DEC"/>
    <w:rsid w:val="003E2E5D"/>
    <w:rsid w:val="003E38B4"/>
    <w:rsid w:val="003E4286"/>
    <w:rsid w:val="003E4DCC"/>
    <w:rsid w:val="003E501B"/>
    <w:rsid w:val="003E5E81"/>
    <w:rsid w:val="003E5F2B"/>
    <w:rsid w:val="003E61C3"/>
    <w:rsid w:val="003E6995"/>
    <w:rsid w:val="003E6E69"/>
    <w:rsid w:val="003E7070"/>
    <w:rsid w:val="003E75A3"/>
    <w:rsid w:val="003E7E27"/>
    <w:rsid w:val="003F0CA7"/>
    <w:rsid w:val="003F1B4E"/>
    <w:rsid w:val="003F1B65"/>
    <w:rsid w:val="003F1DB6"/>
    <w:rsid w:val="003F1E7E"/>
    <w:rsid w:val="003F2237"/>
    <w:rsid w:val="003F28DF"/>
    <w:rsid w:val="003F2CF4"/>
    <w:rsid w:val="003F3D47"/>
    <w:rsid w:val="003F40BA"/>
    <w:rsid w:val="003F51DA"/>
    <w:rsid w:val="003F5B13"/>
    <w:rsid w:val="003F5DB1"/>
    <w:rsid w:val="003F67BB"/>
    <w:rsid w:val="00400313"/>
    <w:rsid w:val="00400A43"/>
    <w:rsid w:val="00400B23"/>
    <w:rsid w:val="0040126E"/>
    <w:rsid w:val="00401829"/>
    <w:rsid w:val="004019E7"/>
    <w:rsid w:val="00401E86"/>
    <w:rsid w:val="00401F49"/>
    <w:rsid w:val="0040287D"/>
    <w:rsid w:val="004034DB"/>
    <w:rsid w:val="00403580"/>
    <w:rsid w:val="00404A0D"/>
    <w:rsid w:val="00404A4F"/>
    <w:rsid w:val="00410827"/>
    <w:rsid w:val="004115A5"/>
    <w:rsid w:val="0041218F"/>
    <w:rsid w:val="0041413B"/>
    <w:rsid w:val="00414380"/>
    <w:rsid w:val="0041477C"/>
    <w:rsid w:val="00414A24"/>
    <w:rsid w:val="00414E9A"/>
    <w:rsid w:val="00415522"/>
    <w:rsid w:val="00415FE2"/>
    <w:rsid w:val="0041691A"/>
    <w:rsid w:val="00417CD8"/>
    <w:rsid w:val="004214EE"/>
    <w:rsid w:val="0042183F"/>
    <w:rsid w:val="00422E46"/>
    <w:rsid w:val="00423F45"/>
    <w:rsid w:val="004243CA"/>
    <w:rsid w:val="00424BEC"/>
    <w:rsid w:val="00425A76"/>
    <w:rsid w:val="004264E0"/>
    <w:rsid w:val="0042674F"/>
    <w:rsid w:val="00426796"/>
    <w:rsid w:val="00426A27"/>
    <w:rsid w:val="00426CC7"/>
    <w:rsid w:val="004309ED"/>
    <w:rsid w:val="00430D87"/>
    <w:rsid w:val="0043228D"/>
    <w:rsid w:val="00432873"/>
    <w:rsid w:val="0043297F"/>
    <w:rsid w:val="004348EE"/>
    <w:rsid w:val="00435D02"/>
    <w:rsid w:val="00435DC6"/>
    <w:rsid w:val="004362D0"/>
    <w:rsid w:val="004370A0"/>
    <w:rsid w:val="00440053"/>
    <w:rsid w:val="00441329"/>
    <w:rsid w:val="00442AC3"/>
    <w:rsid w:val="004445E6"/>
    <w:rsid w:val="0044468F"/>
    <w:rsid w:val="00444C73"/>
    <w:rsid w:val="00444FE4"/>
    <w:rsid w:val="00446A0C"/>
    <w:rsid w:val="00446D7A"/>
    <w:rsid w:val="00447C1B"/>
    <w:rsid w:val="0045049A"/>
    <w:rsid w:val="00450BDD"/>
    <w:rsid w:val="004516DE"/>
    <w:rsid w:val="004516DF"/>
    <w:rsid w:val="0045212E"/>
    <w:rsid w:val="004524A2"/>
    <w:rsid w:val="004529D4"/>
    <w:rsid w:val="00454BBA"/>
    <w:rsid w:val="00454F7C"/>
    <w:rsid w:val="00454F94"/>
    <w:rsid w:val="0045571A"/>
    <w:rsid w:val="00455734"/>
    <w:rsid w:val="0045593F"/>
    <w:rsid w:val="004568F9"/>
    <w:rsid w:val="00457DE3"/>
    <w:rsid w:val="00460B16"/>
    <w:rsid w:val="00460EA8"/>
    <w:rsid w:val="00462292"/>
    <w:rsid w:val="00462595"/>
    <w:rsid w:val="004626DF"/>
    <w:rsid w:val="00462D61"/>
    <w:rsid w:val="00462E0A"/>
    <w:rsid w:val="004631B6"/>
    <w:rsid w:val="0046348B"/>
    <w:rsid w:val="004652D2"/>
    <w:rsid w:val="004656A1"/>
    <w:rsid w:val="004700C1"/>
    <w:rsid w:val="00470126"/>
    <w:rsid w:val="004707C0"/>
    <w:rsid w:val="00471B06"/>
    <w:rsid w:val="00471EC7"/>
    <w:rsid w:val="00472746"/>
    <w:rsid w:val="00472B4C"/>
    <w:rsid w:val="00472EE8"/>
    <w:rsid w:val="0047390E"/>
    <w:rsid w:val="00474AB5"/>
    <w:rsid w:val="004751EC"/>
    <w:rsid w:val="0047534D"/>
    <w:rsid w:val="00476C85"/>
    <w:rsid w:val="00476EBC"/>
    <w:rsid w:val="004772D9"/>
    <w:rsid w:val="00477524"/>
    <w:rsid w:val="00477865"/>
    <w:rsid w:val="00477E6C"/>
    <w:rsid w:val="00477F0A"/>
    <w:rsid w:val="00477F8C"/>
    <w:rsid w:val="00480C7A"/>
    <w:rsid w:val="00480EA2"/>
    <w:rsid w:val="00480EAC"/>
    <w:rsid w:val="00481019"/>
    <w:rsid w:val="00482E4F"/>
    <w:rsid w:val="00482F7B"/>
    <w:rsid w:val="00482FEF"/>
    <w:rsid w:val="00483847"/>
    <w:rsid w:val="0048394C"/>
    <w:rsid w:val="00484137"/>
    <w:rsid w:val="004841B3"/>
    <w:rsid w:val="00485195"/>
    <w:rsid w:val="0048579C"/>
    <w:rsid w:val="0048600F"/>
    <w:rsid w:val="00486036"/>
    <w:rsid w:val="00486313"/>
    <w:rsid w:val="00486AD4"/>
    <w:rsid w:val="00486EB6"/>
    <w:rsid w:val="00487565"/>
    <w:rsid w:val="00490041"/>
    <w:rsid w:val="00491384"/>
    <w:rsid w:val="00491A61"/>
    <w:rsid w:val="004921A3"/>
    <w:rsid w:val="004949D4"/>
    <w:rsid w:val="00494B71"/>
    <w:rsid w:val="004950F8"/>
    <w:rsid w:val="004957CF"/>
    <w:rsid w:val="00495DE8"/>
    <w:rsid w:val="00496125"/>
    <w:rsid w:val="00496AE4"/>
    <w:rsid w:val="00497760"/>
    <w:rsid w:val="00497DA2"/>
    <w:rsid w:val="00497FFD"/>
    <w:rsid w:val="004A0ECA"/>
    <w:rsid w:val="004A18AD"/>
    <w:rsid w:val="004A32AE"/>
    <w:rsid w:val="004A3833"/>
    <w:rsid w:val="004A47F2"/>
    <w:rsid w:val="004A4B38"/>
    <w:rsid w:val="004A4D7F"/>
    <w:rsid w:val="004A4E31"/>
    <w:rsid w:val="004A686C"/>
    <w:rsid w:val="004A71DF"/>
    <w:rsid w:val="004B06A0"/>
    <w:rsid w:val="004B08D1"/>
    <w:rsid w:val="004B1985"/>
    <w:rsid w:val="004B2020"/>
    <w:rsid w:val="004B2177"/>
    <w:rsid w:val="004B2659"/>
    <w:rsid w:val="004B4D15"/>
    <w:rsid w:val="004B5393"/>
    <w:rsid w:val="004B5F85"/>
    <w:rsid w:val="004B6C41"/>
    <w:rsid w:val="004B6E21"/>
    <w:rsid w:val="004B7A9B"/>
    <w:rsid w:val="004C0CA1"/>
    <w:rsid w:val="004C0E01"/>
    <w:rsid w:val="004C126E"/>
    <w:rsid w:val="004C1A76"/>
    <w:rsid w:val="004C1E87"/>
    <w:rsid w:val="004C2612"/>
    <w:rsid w:val="004C297A"/>
    <w:rsid w:val="004C3750"/>
    <w:rsid w:val="004C4742"/>
    <w:rsid w:val="004C4ADB"/>
    <w:rsid w:val="004C56EE"/>
    <w:rsid w:val="004C611F"/>
    <w:rsid w:val="004C6FE8"/>
    <w:rsid w:val="004C7410"/>
    <w:rsid w:val="004C7A75"/>
    <w:rsid w:val="004C7CD7"/>
    <w:rsid w:val="004D0983"/>
    <w:rsid w:val="004D3208"/>
    <w:rsid w:val="004D3F05"/>
    <w:rsid w:val="004D4748"/>
    <w:rsid w:val="004D4DEA"/>
    <w:rsid w:val="004D5068"/>
    <w:rsid w:val="004D5D03"/>
    <w:rsid w:val="004D5DFC"/>
    <w:rsid w:val="004D6A65"/>
    <w:rsid w:val="004D73C9"/>
    <w:rsid w:val="004D7B47"/>
    <w:rsid w:val="004E00A4"/>
    <w:rsid w:val="004E0A1E"/>
    <w:rsid w:val="004E1119"/>
    <w:rsid w:val="004E299A"/>
    <w:rsid w:val="004E316D"/>
    <w:rsid w:val="004E3402"/>
    <w:rsid w:val="004E34DE"/>
    <w:rsid w:val="004E39E9"/>
    <w:rsid w:val="004E66CE"/>
    <w:rsid w:val="004E6BE2"/>
    <w:rsid w:val="004E6D5E"/>
    <w:rsid w:val="004E7821"/>
    <w:rsid w:val="004E7F04"/>
    <w:rsid w:val="004F00C2"/>
    <w:rsid w:val="004F0311"/>
    <w:rsid w:val="004F087E"/>
    <w:rsid w:val="004F21A4"/>
    <w:rsid w:val="004F22A4"/>
    <w:rsid w:val="004F23A6"/>
    <w:rsid w:val="004F31B0"/>
    <w:rsid w:val="004F339F"/>
    <w:rsid w:val="004F41C8"/>
    <w:rsid w:val="004F6523"/>
    <w:rsid w:val="004F7423"/>
    <w:rsid w:val="00500114"/>
    <w:rsid w:val="00500ADB"/>
    <w:rsid w:val="005010D0"/>
    <w:rsid w:val="005019C5"/>
    <w:rsid w:val="00501BD6"/>
    <w:rsid w:val="00501C7F"/>
    <w:rsid w:val="00501FB1"/>
    <w:rsid w:val="00503138"/>
    <w:rsid w:val="0050334E"/>
    <w:rsid w:val="00503E51"/>
    <w:rsid w:val="0050402C"/>
    <w:rsid w:val="00504381"/>
    <w:rsid w:val="005044F2"/>
    <w:rsid w:val="00504C36"/>
    <w:rsid w:val="00506AEA"/>
    <w:rsid w:val="00506FED"/>
    <w:rsid w:val="005075A3"/>
    <w:rsid w:val="00507BA9"/>
    <w:rsid w:val="005108B1"/>
    <w:rsid w:val="00510F4D"/>
    <w:rsid w:val="00511017"/>
    <w:rsid w:val="00511610"/>
    <w:rsid w:val="00512BA2"/>
    <w:rsid w:val="00512DD6"/>
    <w:rsid w:val="005135E3"/>
    <w:rsid w:val="00514191"/>
    <w:rsid w:val="0051542B"/>
    <w:rsid w:val="00515833"/>
    <w:rsid w:val="00515A1D"/>
    <w:rsid w:val="00516075"/>
    <w:rsid w:val="00516485"/>
    <w:rsid w:val="005165EA"/>
    <w:rsid w:val="005167A5"/>
    <w:rsid w:val="00517139"/>
    <w:rsid w:val="00517188"/>
    <w:rsid w:val="0051751B"/>
    <w:rsid w:val="005177A4"/>
    <w:rsid w:val="00520960"/>
    <w:rsid w:val="00520E90"/>
    <w:rsid w:val="00521BB7"/>
    <w:rsid w:val="0052342C"/>
    <w:rsid w:val="005237D8"/>
    <w:rsid w:val="005237E7"/>
    <w:rsid w:val="00524410"/>
    <w:rsid w:val="00525125"/>
    <w:rsid w:val="00526811"/>
    <w:rsid w:val="00526833"/>
    <w:rsid w:val="00526A35"/>
    <w:rsid w:val="0052743C"/>
    <w:rsid w:val="00530AB0"/>
    <w:rsid w:val="0053176F"/>
    <w:rsid w:val="00531886"/>
    <w:rsid w:val="00531BFD"/>
    <w:rsid w:val="00531CF0"/>
    <w:rsid w:val="005322A1"/>
    <w:rsid w:val="00533D2E"/>
    <w:rsid w:val="0053436F"/>
    <w:rsid w:val="00534635"/>
    <w:rsid w:val="005352D5"/>
    <w:rsid w:val="0053649E"/>
    <w:rsid w:val="00537795"/>
    <w:rsid w:val="00537D90"/>
    <w:rsid w:val="00537E40"/>
    <w:rsid w:val="005407E3"/>
    <w:rsid w:val="00540F99"/>
    <w:rsid w:val="005439E9"/>
    <w:rsid w:val="00543AD6"/>
    <w:rsid w:val="0054420F"/>
    <w:rsid w:val="00545999"/>
    <w:rsid w:val="00546AF4"/>
    <w:rsid w:val="00547045"/>
    <w:rsid w:val="00547386"/>
    <w:rsid w:val="00547EB1"/>
    <w:rsid w:val="00550611"/>
    <w:rsid w:val="00550B4C"/>
    <w:rsid w:val="00550EA8"/>
    <w:rsid w:val="005534F1"/>
    <w:rsid w:val="00554A39"/>
    <w:rsid w:val="00555A65"/>
    <w:rsid w:val="00557269"/>
    <w:rsid w:val="00557758"/>
    <w:rsid w:val="00560958"/>
    <w:rsid w:val="005609E7"/>
    <w:rsid w:val="00560EEA"/>
    <w:rsid w:val="00560FF8"/>
    <w:rsid w:val="0056112F"/>
    <w:rsid w:val="005618D0"/>
    <w:rsid w:val="00561AC7"/>
    <w:rsid w:val="005620F7"/>
    <w:rsid w:val="00564859"/>
    <w:rsid w:val="005648F0"/>
    <w:rsid w:val="00564BA2"/>
    <w:rsid w:val="00564C7F"/>
    <w:rsid w:val="00565FD4"/>
    <w:rsid w:val="005674AC"/>
    <w:rsid w:val="00567A3D"/>
    <w:rsid w:val="00571451"/>
    <w:rsid w:val="00571622"/>
    <w:rsid w:val="00571D52"/>
    <w:rsid w:val="005726DB"/>
    <w:rsid w:val="005731E2"/>
    <w:rsid w:val="00573A5D"/>
    <w:rsid w:val="005743CE"/>
    <w:rsid w:val="005744A0"/>
    <w:rsid w:val="00574881"/>
    <w:rsid w:val="00574ABF"/>
    <w:rsid w:val="00574C0F"/>
    <w:rsid w:val="00574C74"/>
    <w:rsid w:val="00575464"/>
    <w:rsid w:val="00575EC5"/>
    <w:rsid w:val="0057603A"/>
    <w:rsid w:val="00576157"/>
    <w:rsid w:val="005766B1"/>
    <w:rsid w:val="005769D4"/>
    <w:rsid w:val="00580E93"/>
    <w:rsid w:val="00581FE9"/>
    <w:rsid w:val="00583FAD"/>
    <w:rsid w:val="00584672"/>
    <w:rsid w:val="005863FB"/>
    <w:rsid w:val="00587224"/>
    <w:rsid w:val="00587F1F"/>
    <w:rsid w:val="00587F8E"/>
    <w:rsid w:val="0059036E"/>
    <w:rsid w:val="00591E21"/>
    <w:rsid w:val="005920AE"/>
    <w:rsid w:val="00592BCE"/>
    <w:rsid w:val="0059368E"/>
    <w:rsid w:val="00593CA8"/>
    <w:rsid w:val="00593D4D"/>
    <w:rsid w:val="005949F5"/>
    <w:rsid w:val="00595095"/>
    <w:rsid w:val="0059649E"/>
    <w:rsid w:val="0059654A"/>
    <w:rsid w:val="005966D4"/>
    <w:rsid w:val="005972A1"/>
    <w:rsid w:val="00597712"/>
    <w:rsid w:val="00597AF5"/>
    <w:rsid w:val="005A028A"/>
    <w:rsid w:val="005A0348"/>
    <w:rsid w:val="005A0B04"/>
    <w:rsid w:val="005A1709"/>
    <w:rsid w:val="005A255E"/>
    <w:rsid w:val="005A2852"/>
    <w:rsid w:val="005A2F39"/>
    <w:rsid w:val="005A3039"/>
    <w:rsid w:val="005A4399"/>
    <w:rsid w:val="005A4CB9"/>
    <w:rsid w:val="005A4DA7"/>
    <w:rsid w:val="005A60FC"/>
    <w:rsid w:val="005A6653"/>
    <w:rsid w:val="005A7048"/>
    <w:rsid w:val="005A7641"/>
    <w:rsid w:val="005A77D7"/>
    <w:rsid w:val="005B081A"/>
    <w:rsid w:val="005B1D5C"/>
    <w:rsid w:val="005B2190"/>
    <w:rsid w:val="005B23E5"/>
    <w:rsid w:val="005B24F6"/>
    <w:rsid w:val="005B27A9"/>
    <w:rsid w:val="005B30E0"/>
    <w:rsid w:val="005B3945"/>
    <w:rsid w:val="005B3CA5"/>
    <w:rsid w:val="005B4EAA"/>
    <w:rsid w:val="005B5066"/>
    <w:rsid w:val="005B58E4"/>
    <w:rsid w:val="005B612F"/>
    <w:rsid w:val="005B707C"/>
    <w:rsid w:val="005B757A"/>
    <w:rsid w:val="005B75F4"/>
    <w:rsid w:val="005B778D"/>
    <w:rsid w:val="005B7B08"/>
    <w:rsid w:val="005B7D66"/>
    <w:rsid w:val="005C03E6"/>
    <w:rsid w:val="005C0693"/>
    <w:rsid w:val="005C0DCA"/>
    <w:rsid w:val="005C1A68"/>
    <w:rsid w:val="005C1C60"/>
    <w:rsid w:val="005C1D54"/>
    <w:rsid w:val="005C23BD"/>
    <w:rsid w:val="005C2B29"/>
    <w:rsid w:val="005C2CF2"/>
    <w:rsid w:val="005C3540"/>
    <w:rsid w:val="005C369C"/>
    <w:rsid w:val="005C41FC"/>
    <w:rsid w:val="005C43CD"/>
    <w:rsid w:val="005C4895"/>
    <w:rsid w:val="005C6002"/>
    <w:rsid w:val="005C6A3F"/>
    <w:rsid w:val="005C6BF5"/>
    <w:rsid w:val="005C6EAB"/>
    <w:rsid w:val="005D04B3"/>
    <w:rsid w:val="005D0544"/>
    <w:rsid w:val="005D05F8"/>
    <w:rsid w:val="005D1AA6"/>
    <w:rsid w:val="005D1D83"/>
    <w:rsid w:val="005D22EF"/>
    <w:rsid w:val="005D26E5"/>
    <w:rsid w:val="005D2903"/>
    <w:rsid w:val="005D3056"/>
    <w:rsid w:val="005D32A5"/>
    <w:rsid w:val="005D3AC9"/>
    <w:rsid w:val="005D4644"/>
    <w:rsid w:val="005D4C1F"/>
    <w:rsid w:val="005D5426"/>
    <w:rsid w:val="005D55A0"/>
    <w:rsid w:val="005D561B"/>
    <w:rsid w:val="005D72E2"/>
    <w:rsid w:val="005D7323"/>
    <w:rsid w:val="005D73CB"/>
    <w:rsid w:val="005D7588"/>
    <w:rsid w:val="005E0598"/>
    <w:rsid w:val="005E4DED"/>
    <w:rsid w:val="005E4EA9"/>
    <w:rsid w:val="005E57B9"/>
    <w:rsid w:val="005E669F"/>
    <w:rsid w:val="005E6993"/>
    <w:rsid w:val="005E69F8"/>
    <w:rsid w:val="005E6FD3"/>
    <w:rsid w:val="005E7043"/>
    <w:rsid w:val="005E70A0"/>
    <w:rsid w:val="005E7391"/>
    <w:rsid w:val="005F0930"/>
    <w:rsid w:val="005F1C45"/>
    <w:rsid w:val="005F21FB"/>
    <w:rsid w:val="005F400E"/>
    <w:rsid w:val="005F484A"/>
    <w:rsid w:val="005F4A6E"/>
    <w:rsid w:val="005F4CD0"/>
    <w:rsid w:val="005F4D2A"/>
    <w:rsid w:val="005F54B6"/>
    <w:rsid w:val="005F54E8"/>
    <w:rsid w:val="005F5BC0"/>
    <w:rsid w:val="005F5C9B"/>
    <w:rsid w:val="005F6C3C"/>
    <w:rsid w:val="005F7178"/>
    <w:rsid w:val="005F72BF"/>
    <w:rsid w:val="005F7864"/>
    <w:rsid w:val="006000DF"/>
    <w:rsid w:val="00600118"/>
    <w:rsid w:val="006012A8"/>
    <w:rsid w:val="00601604"/>
    <w:rsid w:val="0060322D"/>
    <w:rsid w:val="00603D46"/>
    <w:rsid w:val="00604441"/>
    <w:rsid w:val="00604960"/>
    <w:rsid w:val="006057A5"/>
    <w:rsid w:val="00605916"/>
    <w:rsid w:val="00605A78"/>
    <w:rsid w:val="00605D0E"/>
    <w:rsid w:val="0060625D"/>
    <w:rsid w:val="00606761"/>
    <w:rsid w:val="00606A9C"/>
    <w:rsid w:val="006073E4"/>
    <w:rsid w:val="00607F06"/>
    <w:rsid w:val="00610930"/>
    <w:rsid w:val="00611842"/>
    <w:rsid w:val="0061366E"/>
    <w:rsid w:val="00613C97"/>
    <w:rsid w:val="00613FDB"/>
    <w:rsid w:val="00615C59"/>
    <w:rsid w:val="00615EC6"/>
    <w:rsid w:val="00616E1F"/>
    <w:rsid w:val="00617176"/>
    <w:rsid w:val="00617194"/>
    <w:rsid w:val="00617283"/>
    <w:rsid w:val="0061764C"/>
    <w:rsid w:val="00617B69"/>
    <w:rsid w:val="00617F76"/>
    <w:rsid w:val="00620153"/>
    <w:rsid w:val="0062077C"/>
    <w:rsid w:val="00621DC6"/>
    <w:rsid w:val="0062206E"/>
    <w:rsid w:val="00624B52"/>
    <w:rsid w:val="00624F01"/>
    <w:rsid w:val="00626472"/>
    <w:rsid w:val="00627E95"/>
    <w:rsid w:val="00630134"/>
    <w:rsid w:val="006305F9"/>
    <w:rsid w:val="00630770"/>
    <w:rsid w:val="00630888"/>
    <w:rsid w:val="006318D2"/>
    <w:rsid w:val="00631CCC"/>
    <w:rsid w:val="00631E26"/>
    <w:rsid w:val="0063221F"/>
    <w:rsid w:val="006324F5"/>
    <w:rsid w:val="00634A74"/>
    <w:rsid w:val="00635082"/>
    <w:rsid w:val="006353FB"/>
    <w:rsid w:val="0063557D"/>
    <w:rsid w:val="0063599E"/>
    <w:rsid w:val="00635CE3"/>
    <w:rsid w:val="00636053"/>
    <w:rsid w:val="006361FA"/>
    <w:rsid w:val="00636222"/>
    <w:rsid w:val="00636A14"/>
    <w:rsid w:val="00636CBE"/>
    <w:rsid w:val="00636EA8"/>
    <w:rsid w:val="00641315"/>
    <w:rsid w:val="006416BE"/>
    <w:rsid w:val="006426AE"/>
    <w:rsid w:val="006437C8"/>
    <w:rsid w:val="00643FA5"/>
    <w:rsid w:val="00644B8F"/>
    <w:rsid w:val="00644D6D"/>
    <w:rsid w:val="006461D1"/>
    <w:rsid w:val="00650E15"/>
    <w:rsid w:val="00651048"/>
    <w:rsid w:val="00651123"/>
    <w:rsid w:val="00651740"/>
    <w:rsid w:val="00651BD4"/>
    <w:rsid w:val="00652CA3"/>
    <w:rsid w:val="00654AEE"/>
    <w:rsid w:val="00655788"/>
    <w:rsid w:val="00655E61"/>
    <w:rsid w:val="006603C1"/>
    <w:rsid w:val="0066052A"/>
    <w:rsid w:val="006618B1"/>
    <w:rsid w:val="00661BE1"/>
    <w:rsid w:val="00662102"/>
    <w:rsid w:val="006626F0"/>
    <w:rsid w:val="00662DC1"/>
    <w:rsid w:val="00663022"/>
    <w:rsid w:val="00664AE7"/>
    <w:rsid w:val="00664BA8"/>
    <w:rsid w:val="006661A4"/>
    <w:rsid w:val="006668C4"/>
    <w:rsid w:val="006704C0"/>
    <w:rsid w:val="006719A8"/>
    <w:rsid w:val="00672A69"/>
    <w:rsid w:val="00672E4F"/>
    <w:rsid w:val="006730E3"/>
    <w:rsid w:val="00674165"/>
    <w:rsid w:val="006751E4"/>
    <w:rsid w:val="00675747"/>
    <w:rsid w:val="00675983"/>
    <w:rsid w:val="00676C01"/>
    <w:rsid w:val="00676CF1"/>
    <w:rsid w:val="006779A8"/>
    <w:rsid w:val="00677C3C"/>
    <w:rsid w:val="006814AD"/>
    <w:rsid w:val="00681BB5"/>
    <w:rsid w:val="00682822"/>
    <w:rsid w:val="00682C6A"/>
    <w:rsid w:val="00683665"/>
    <w:rsid w:val="00684545"/>
    <w:rsid w:val="00685643"/>
    <w:rsid w:val="006859F1"/>
    <w:rsid w:val="006862A8"/>
    <w:rsid w:val="006864C8"/>
    <w:rsid w:val="00686A71"/>
    <w:rsid w:val="00687DBD"/>
    <w:rsid w:val="00687FEE"/>
    <w:rsid w:val="0069071C"/>
    <w:rsid w:val="006908D6"/>
    <w:rsid w:val="0069170C"/>
    <w:rsid w:val="00692470"/>
    <w:rsid w:val="00692DDC"/>
    <w:rsid w:val="00693025"/>
    <w:rsid w:val="006933D7"/>
    <w:rsid w:val="00693638"/>
    <w:rsid w:val="006938F0"/>
    <w:rsid w:val="00694603"/>
    <w:rsid w:val="0069582E"/>
    <w:rsid w:val="00695AB5"/>
    <w:rsid w:val="0069647B"/>
    <w:rsid w:val="00696A19"/>
    <w:rsid w:val="00696A46"/>
    <w:rsid w:val="006A06EC"/>
    <w:rsid w:val="006A0D9D"/>
    <w:rsid w:val="006A11DA"/>
    <w:rsid w:val="006A178F"/>
    <w:rsid w:val="006A2254"/>
    <w:rsid w:val="006A23C6"/>
    <w:rsid w:val="006A3C32"/>
    <w:rsid w:val="006A441A"/>
    <w:rsid w:val="006A49AB"/>
    <w:rsid w:val="006A5327"/>
    <w:rsid w:val="006A5F35"/>
    <w:rsid w:val="006A7354"/>
    <w:rsid w:val="006A73FC"/>
    <w:rsid w:val="006A751E"/>
    <w:rsid w:val="006A76D6"/>
    <w:rsid w:val="006B20B2"/>
    <w:rsid w:val="006B2330"/>
    <w:rsid w:val="006B2655"/>
    <w:rsid w:val="006B4617"/>
    <w:rsid w:val="006B4748"/>
    <w:rsid w:val="006B4CCB"/>
    <w:rsid w:val="006B581D"/>
    <w:rsid w:val="006B5979"/>
    <w:rsid w:val="006B6C01"/>
    <w:rsid w:val="006B705F"/>
    <w:rsid w:val="006B711B"/>
    <w:rsid w:val="006B72E8"/>
    <w:rsid w:val="006B7801"/>
    <w:rsid w:val="006B7C65"/>
    <w:rsid w:val="006B7FDD"/>
    <w:rsid w:val="006C17C8"/>
    <w:rsid w:val="006C17DD"/>
    <w:rsid w:val="006C22D1"/>
    <w:rsid w:val="006C26B1"/>
    <w:rsid w:val="006C2ECD"/>
    <w:rsid w:val="006C6591"/>
    <w:rsid w:val="006C7C96"/>
    <w:rsid w:val="006D00C7"/>
    <w:rsid w:val="006D06FD"/>
    <w:rsid w:val="006D0B52"/>
    <w:rsid w:val="006D1418"/>
    <w:rsid w:val="006D15B3"/>
    <w:rsid w:val="006D1FCE"/>
    <w:rsid w:val="006D301A"/>
    <w:rsid w:val="006D37B5"/>
    <w:rsid w:val="006D38CF"/>
    <w:rsid w:val="006D4AED"/>
    <w:rsid w:val="006D50CF"/>
    <w:rsid w:val="006D59C2"/>
    <w:rsid w:val="006D6FC6"/>
    <w:rsid w:val="006D73F0"/>
    <w:rsid w:val="006D780A"/>
    <w:rsid w:val="006D7ABB"/>
    <w:rsid w:val="006D7BB2"/>
    <w:rsid w:val="006E00D8"/>
    <w:rsid w:val="006E011A"/>
    <w:rsid w:val="006E0120"/>
    <w:rsid w:val="006E09BD"/>
    <w:rsid w:val="006E1AB3"/>
    <w:rsid w:val="006E208A"/>
    <w:rsid w:val="006E2630"/>
    <w:rsid w:val="006E280B"/>
    <w:rsid w:val="006E2B9B"/>
    <w:rsid w:val="006E2E58"/>
    <w:rsid w:val="006E4728"/>
    <w:rsid w:val="006E566F"/>
    <w:rsid w:val="006E5D48"/>
    <w:rsid w:val="006E7BDB"/>
    <w:rsid w:val="006F03B3"/>
    <w:rsid w:val="006F0644"/>
    <w:rsid w:val="006F218B"/>
    <w:rsid w:val="006F22C3"/>
    <w:rsid w:val="006F2328"/>
    <w:rsid w:val="006F26A5"/>
    <w:rsid w:val="006F2A8A"/>
    <w:rsid w:val="006F2E26"/>
    <w:rsid w:val="006F3B49"/>
    <w:rsid w:val="006F3E32"/>
    <w:rsid w:val="006F40A5"/>
    <w:rsid w:val="006F4B01"/>
    <w:rsid w:val="006F512C"/>
    <w:rsid w:val="006F5F9F"/>
    <w:rsid w:val="006F62BA"/>
    <w:rsid w:val="006F6719"/>
    <w:rsid w:val="006F7B4C"/>
    <w:rsid w:val="007006C1"/>
    <w:rsid w:val="00700746"/>
    <w:rsid w:val="0070143D"/>
    <w:rsid w:val="0070196C"/>
    <w:rsid w:val="00702E47"/>
    <w:rsid w:val="007034E8"/>
    <w:rsid w:val="00703509"/>
    <w:rsid w:val="00704152"/>
    <w:rsid w:val="00704EE2"/>
    <w:rsid w:val="00705206"/>
    <w:rsid w:val="00705A8E"/>
    <w:rsid w:val="00705CCA"/>
    <w:rsid w:val="00705DA3"/>
    <w:rsid w:val="00706FF7"/>
    <w:rsid w:val="0070726D"/>
    <w:rsid w:val="0070745E"/>
    <w:rsid w:val="00707DD6"/>
    <w:rsid w:val="00711300"/>
    <w:rsid w:val="00711F2A"/>
    <w:rsid w:val="00712B3A"/>
    <w:rsid w:val="00713156"/>
    <w:rsid w:val="00714194"/>
    <w:rsid w:val="00714DC6"/>
    <w:rsid w:val="00714FE5"/>
    <w:rsid w:val="0071501C"/>
    <w:rsid w:val="00715566"/>
    <w:rsid w:val="007159D8"/>
    <w:rsid w:val="00715FE6"/>
    <w:rsid w:val="007164CE"/>
    <w:rsid w:val="00716D3F"/>
    <w:rsid w:val="00717554"/>
    <w:rsid w:val="007176BA"/>
    <w:rsid w:val="007178E2"/>
    <w:rsid w:val="007205C7"/>
    <w:rsid w:val="007208E7"/>
    <w:rsid w:val="00720E6C"/>
    <w:rsid w:val="00720EE9"/>
    <w:rsid w:val="00721B7F"/>
    <w:rsid w:val="00722583"/>
    <w:rsid w:val="007238BD"/>
    <w:rsid w:val="00724E38"/>
    <w:rsid w:val="00725927"/>
    <w:rsid w:val="00726AD1"/>
    <w:rsid w:val="00726E58"/>
    <w:rsid w:val="00727363"/>
    <w:rsid w:val="0072744D"/>
    <w:rsid w:val="007277EC"/>
    <w:rsid w:val="00727B13"/>
    <w:rsid w:val="007302A4"/>
    <w:rsid w:val="007303C5"/>
    <w:rsid w:val="00730CA5"/>
    <w:rsid w:val="00730DCE"/>
    <w:rsid w:val="00731432"/>
    <w:rsid w:val="007319B3"/>
    <w:rsid w:val="00731B7C"/>
    <w:rsid w:val="00731EF5"/>
    <w:rsid w:val="0073240B"/>
    <w:rsid w:val="0073274E"/>
    <w:rsid w:val="0073295C"/>
    <w:rsid w:val="007335D3"/>
    <w:rsid w:val="00734AA9"/>
    <w:rsid w:val="00734AFE"/>
    <w:rsid w:val="00734E62"/>
    <w:rsid w:val="00734EE5"/>
    <w:rsid w:val="00735635"/>
    <w:rsid w:val="007366AB"/>
    <w:rsid w:val="00737CEB"/>
    <w:rsid w:val="00737EAF"/>
    <w:rsid w:val="007404C9"/>
    <w:rsid w:val="00741009"/>
    <w:rsid w:val="00741912"/>
    <w:rsid w:val="00741C71"/>
    <w:rsid w:val="00741FCC"/>
    <w:rsid w:val="0074349C"/>
    <w:rsid w:val="00744585"/>
    <w:rsid w:val="0074512F"/>
    <w:rsid w:val="00745872"/>
    <w:rsid w:val="00745DF8"/>
    <w:rsid w:val="00745F30"/>
    <w:rsid w:val="00747227"/>
    <w:rsid w:val="00747890"/>
    <w:rsid w:val="00747ECF"/>
    <w:rsid w:val="007502C0"/>
    <w:rsid w:val="0075055D"/>
    <w:rsid w:val="00750621"/>
    <w:rsid w:val="00751099"/>
    <w:rsid w:val="00752287"/>
    <w:rsid w:val="00752691"/>
    <w:rsid w:val="00753636"/>
    <w:rsid w:val="00754290"/>
    <w:rsid w:val="00754372"/>
    <w:rsid w:val="0075537D"/>
    <w:rsid w:val="007559FB"/>
    <w:rsid w:val="00755A5E"/>
    <w:rsid w:val="007567B4"/>
    <w:rsid w:val="007577B7"/>
    <w:rsid w:val="00757B3C"/>
    <w:rsid w:val="00760186"/>
    <w:rsid w:val="00760A61"/>
    <w:rsid w:val="00760BF5"/>
    <w:rsid w:val="00760FB7"/>
    <w:rsid w:val="00761599"/>
    <w:rsid w:val="00761B8B"/>
    <w:rsid w:val="00761BEA"/>
    <w:rsid w:val="007622CF"/>
    <w:rsid w:val="00762E5C"/>
    <w:rsid w:val="00763E96"/>
    <w:rsid w:val="00763FCC"/>
    <w:rsid w:val="007654E6"/>
    <w:rsid w:val="0077044D"/>
    <w:rsid w:val="00771245"/>
    <w:rsid w:val="0077423C"/>
    <w:rsid w:val="00775F70"/>
    <w:rsid w:val="00776272"/>
    <w:rsid w:val="00776A0C"/>
    <w:rsid w:val="0077711C"/>
    <w:rsid w:val="0077725B"/>
    <w:rsid w:val="007775F7"/>
    <w:rsid w:val="00777CE5"/>
    <w:rsid w:val="00777D2B"/>
    <w:rsid w:val="0078020A"/>
    <w:rsid w:val="0078046A"/>
    <w:rsid w:val="0078110F"/>
    <w:rsid w:val="007816CC"/>
    <w:rsid w:val="00784C5D"/>
    <w:rsid w:val="00784ECA"/>
    <w:rsid w:val="00785447"/>
    <w:rsid w:val="00785472"/>
    <w:rsid w:val="00785A82"/>
    <w:rsid w:val="00785FE9"/>
    <w:rsid w:val="007860AE"/>
    <w:rsid w:val="007864D9"/>
    <w:rsid w:val="0078661F"/>
    <w:rsid w:val="007874A9"/>
    <w:rsid w:val="00787B53"/>
    <w:rsid w:val="00790846"/>
    <w:rsid w:val="00791599"/>
    <w:rsid w:val="007915BD"/>
    <w:rsid w:val="007917E3"/>
    <w:rsid w:val="00791A36"/>
    <w:rsid w:val="00791C47"/>
    <w:rsid w:val="00794030"/>
    <w:rsid w:val="00795F37"/>
    <w:rsid w:val="007969B0"/>
    <w:rsid w:val="00797081"/>
    <w:rsid w:val="00797628"/>
    <w:rsid w:val="00797B4A"/>
    <w:rsid w:val="00797DF1"/>
    <w:rsid w:val="007A0D85"/>
    <w:rsid w:val="007A0F76"/>
    <w:rsid w:val="007A1E3D"/>
    <w:rsid w:val="007A2556"/>
    <w:rsid w:val="007A2BB1"/>
    <w:rsid w:val="007A39C0"/>
    <w:rsid w:val="007A3C85"/>
    <w:rsid w:val="007A3E2C"/>
    <w:rsid w:val="007A3F33"/>
    <w:rsid w:val="007A4AF1"/>
    <w:rsid w:val="007A5DF6"/>
    <w:rsid w:val="007A5F20"/>
    <w:rsid w:val="007A5FB6"/>
    <w:rsid w:val="007A60BA"/>
    <w:rsid w:val="007A7BF1"/>
    <w:rsid w:val="007B0E12"/>
    <w:rsid w:val="007B1B3F"/>
    <w:rsid w:val="007B1D0A"/>
    <w:rsid w:val="007B1E03"/>
    <w:rsid w:val="007B29EF"/>
    <w:rsid w:val="007B3256"/>
    <w:rsid w:val="007B3D06"/>
    <w:rsid w:val="007B3E00"/>
    <w:rsid w:val="007B4BE5"/>
    <w:rsid w:val="007B4CA4"/>
    <w:rsid w:val="007B5109"/>
    <w:rsid w:val="007B58DF"/>
    <w:rsid w:val="007B5F28"/>
    <w:rsid w:val="007B6562"/>
    <w:rsid w:val="007B7FF2"/>
    <w:rsid w:val="007C19B8"/>
    <w:rsid w:val="007C2931"/>
    <w:rsid w:val="007C2C1F"/>
    <w:rsid w:val="007C3EB5"/>
    <w:rsid w:val="007C4537"/>
    <w:rsid w:val="007C4A6A"/>
    <w:rsid w:val="007C68EA"/>
    <w:rsid w:val="007D0159"/>
    <w:rsid w:val="007D0B81"/>
    <w:rsid w:val="007D1D37"/>
    <w:rsid w:val="007D2E01"/>
    <w:rsid w:val="007D349F"/>
    <w:rsid w:val="007D34E5"/>
    <w:rsid w:val="007D35D9"/>
    <w:rsid w:val="007D36A4"/>
    <w:rsid w:val="007D36B6"/>
    <w:rsid w:val="007D4F84"/>
    <w:rsid w:val="007D533B"/>
    <w:rsid w:val="007E039B"/>
    <w:rsid w:val="007E0BD4"/>
    <w:rsid w:val="007E0DB6"/>
    <w:rsid w:val="007E0E0D"/>
    <w:rsid w:val="007E0F7A"/>
    <w:rsid w:val="007E4990"/>
    <w:rsid w:val="007E4F09"/>
    <w:rsid w:val="007E5489"/>
    <w:rsid w:val="007E6AAC"/>
    <w:rsid w:val="007F1316"/>
    <w:rsid w:val="007F1F65"/>
    <w:rsid w:val="007F49A2"/>
    <w:rsid w:val="007F4A06"/>
    <w:rsid w:val="007F4D9B"/>
    <w:rsid w:val="007F4E87"/>
    <w:rsid w:val="007F5250"/>
    <w:rsid w:val="007F52F8"/>
    <w:rsid w:val="007F5444"/>
    <w:rsid w:val="007F561D"/>
    <w:rsid w:val="007F5C7E"/>
    <w:rsid w:val="007F5CFF"/>
    <w:rsid w:val="007F6612"/>
    <w:rsid w:val="0080087B"/>
    <w:rsid w:val="00801302"/>
    <w:rsid w:val="008015F1"/>
    <w:rsid w:val="008017F3"/>
    <w:rsid w:val="008038E4"/>
    <w:rsid w:val="008044C4"/>
    <w:rsid w:val="00805B14"/>
    <w:rsid w:val="00805D03"/>
    <w:rsid w:val="00807A04"/>
    <w:rsid w:val="0081090B"/>
    <w:rsid w:val="00811D43"/>
    <w:rsid w:val="008123D8"/>
    <w:rsid w:val="008146E9"/>
    <w:rsid w:val="008154CE"/>
    <w:rsid w:val="00815640"/>
    <w:rsid w:val="0081583E"/>
    <w:rsid w:val="00816005"/>
    <w:rsid w:val="0081767C"/>
    <w:rsid w:val="00817700"/>
    <w:rsid w:val="00820D8E"/>
    <w:rsid w:val="0082156A"/>
    <w:rsid w:val="00821A34"/>
    <w:rsid w:val="00822C6F"/>
    <w:rsid w:val="00824507"/>
    <w:rsid w:val="00824832"/>
    <w:rsid w:val="008252DA"/>
    <w:rsid w:val="00826261"/>
    <w:rsid w:val="00826B34"/>
    <w:rsid w:val="008277B6"/>
    <w:rsid w:val="00830420"/>
    <w:rsid w:val="0083061F"/>
    <w:rsid w:val="0083070F"/>
    <w:rsid w:val="008311C4"/>
    <w:rsid w:val="00831344"/>
    <w:rsid w:val="00831A28"/>
    <w:rsid w:val="008324BA"/>
    <w:rsid w:val="008324D0"/>
    <w:rsid w:val="008331E1"/>
    <w:rsid w:val="0083383A"/>
    <w:rsid w:val="0083485F"/>
    <w:rsid w:val="00835281"/>
    <w:rsid w:val="008354D2"/>
    <w:rsid w:val="00836440"/>
    <w:rsid w:val="00836482"/>
    <w:rsid w:val="00836E1D"/>
    <w:rsid w:val="00837CBE"/>
    <w:rsid w:val="0084064D"/>
    <w:rsid w:val="00841110"/>
    <w:rsid w:val="0084199D"/>
    <w:rsid w:val="00842117"/>
    <w:rsid w:val="00842645"/>
    <w:rsid w:val="00842C8B"/>
    <w:rsid w:val="00843274"/>
    <w:rsid w:val="00843292"/>
    <w:rsid w:val="00843A8B"/>
    <w:rsid w:val="00843F17"/>
    <w:rsid w:val="00844F99"/>
    <w:rsid w:val="0084575B"/>
    <w:rsid w:val="00847181"/>
    <w:rsid w:val="008506F6"/>
    <w:rsid w:val="0085190D"/>
    <w:rsid w:val="008544E0"/>
    <w:rsid w:val="00854552"/>
    <w:rsid w:val="0085458F"/>
    <w:rsid w:val="00854952"/>
    <w:rsid w:val="008552E7"/>
    <w:rsid w:val="008554AD"/>
    <w:rsid w:val="00855B76"/>
    <w:rsid w:val="00857765"/>
    <w:rsid w:val="00857903"/>
    <w:rsid w:val="00857992"/>
    <w:rsid w:val="00860C6E"/>
    <w:rsid w:val="00861CA8"/>
    <w:rsid w:val="00861F37"/>
    <w:rsid w:val="00862BAF"/>
    <w:rsid w:val="008637A5"/>
    <w:rsid w:val="00863A72"/>
    <w:rsid w:val="0086420E"/>
    <w:rsid w:val="008655AA"/>
    <w:rsid w:val="00866279"/>
    <w:rsid w:val="00867576"/>
    <w:rsid w:val="00867DA5"/>
    <w:rsid w:val="008700D4"/>
    <w:rsid w:val="00870106"/>
    <w:rsid w:val="00870FBF"/>
    <w:rsid w:val="008710C8"/>
    <w:rsid w:val="00871EBA"/>
    <w:rsid w:val="00872097"/>
    <w:rsid w:val="00872266"/>
    <w:rsid w:val="008725CF"/>
    <w:rsid w:val="00872F25"/>
    <w:rsid w:val="008730FD"/>
    <w:rsid w:val="00873B85"/>
    <w:rsid w:val="00874334"/>
    <w:rsid w:val="008747B7"/>
    <w:rsid w:val="00874937"/>
    <w:rsid w:val="00874D8B"/>
    <w:rsid w:val="00875065"/>
    <w:rsid w:val="00876832"/>
    <w:rsid w:val="00876CC7"/>
    <w:rsid w:val="00876EB3"/>
    <w:rsid w:val="00881363"/>
    <w:rsid w:val="00882363"/>
    <w:rsid w:val="00882EE5"/>
    <w:rsid w:val="008836E3"/>
    <w:rsid w:val="00884225"/>
    <w:rsid w:val="008849B2"/>
    <w:rsid w:val="00885013"/>
    <w:rsid w:val="0088559F"/>
    <w:rsid w:val="00885970"/>
    <w:rsid w:val="00885BAD"/>
    <w:rsid w:val="00885D60"/>
    <w:rsid w:val="008873F0"/>
    <w:rsid w:val="00887A75"/>
    <w:rsid w:val="00887E5A"/>
    <w:rsid w:val="00887F8A"/>
    <w:rsid w:val="0089045A"/>
    <w:rsid w:val="0089075C"/>
    <w:rsid w:val="008915D9"/>
    <w:rsid w:val="008917AD"/>
    <w:rsid w:val="00892D4F"/>
    <w:rsid w:val="00893A8F"/>
    <w:rsid w:val="00893BBD"/>
    <w:rsid w:val="00893E33"/>
    <w:rsid w:val="00894A4E"/>
    <w:rsid w:val="00894EA3"/>
    <w:rsid w:val="008957AE"/>
    <w:rsid w:val="00895B30"/>
    <w:rsid w:val="00896133"/>
    <w:rsid w:val="00896964"/>
    <w:rsid w:val="0089788D"/>
    <w:rsid w:val="00897D9A"/>
    <w:rsid w:val="008A0A44"/>
    <w:rsid w:val="008A1117"/>
    <w:rsid w:val="008A1205"/>
    <w:rsid w:val="008A2F78"/>
    <w:rsid w:val="008A3377"/>
    <w:rsid w:val="008A3D56"/>
    <w:rsid w:val="008A4941"/>
    <w:rsid w:val="008A5763"/>
    <w:rsid w:val="008A58C2"/>
    <w:rsid w:val="008A63CC"/>
    <w:rsid w:val="008A6555"/>
    <w:rsid w:val="008A7B78"/>
    <w:rsid w:val="008A7C59"/>
    <w:rsid w:val="008B0AB7"/>
    <w:rsid w:val="008B118C"/>
    <w:rsid w:val="008B148A"/>
    <w:rsid w:val="008B176B"/>
    <w:rsid w:val="008B1EC5"/>
    <w:rsid w:val="008B20D4"/>
    <w:rsid w:val="008B2D89"/>
    <w:rsid w:val="008B41D4"/>
    <w:rsid w:val="008B4D73"/>
    <w:rsid w:val="008B5A81"/>
    <w:rsid w:val="008B6579"/>
    <w:rsid w:val="008B6835"/>
    <w:rsid w:val="008B6A2F"/>
    <w:rsid w:val="008B75B5"/>
    <w:rsid w:val="008B7BC4"/>
    <w:rsid w:val="008C03A4"/>
    <w:rsid w:val="008C0A9D"/>
    <w:rsid w:val="008C0DB7"/>
    <w:rsid w:val="008C13A3"/>
    <w:rsid w:val="008C2680"/>
    <w:rsid w:val="008C42CB"/>
    <w:rsid w:val="008C4581"/>
    <w:rsid w:val="008C6026"/>
    <w:rsid w:val="008C6886"/>
    <w:rsid w:val="008C6F11"/>
    <w:rsid w:val="008D0CED"/>
    <w:rsid w:val="008D11B4"/>
    <w:rsid w:val="008D27CA"/>
    <w:rsid w:val="008D2844"/>
    <w:rsid w:val="008D3CF9"/>
    <w:rsid w:val="008D641A"/>
    <w:rsid w:val="008D746C"/>
    <w:rsid w:val="008D7665"/>
    <w:rsid w:val="008E0E28"/>
    <w:rsid w:val="008E0F3B"/>
    <w:rsid w:val="008E12CC"/>
    <w:rsid w:val="008E1A6C"/>
    <w:rsid w:val="008E238F"/>
    <w:rsid w:val="008E25CB"/>
    <w:rsid w:val="008E2D98"/>
    <w:rsid w:val="008E32C9"/>
    <w:rsid w:val="008E3570"/>
    <w:rsid w:val="008E502A"/>
    <w:rsid w:val="008E518C"/>
    <w:rsid w:val="008E6191"/>
    <w:rsid w:val="008E6CD4"/>
    <w:rsid w:val="008E764D"/>
    <w:rsid w:val="008E7FC5"/>
    <w:rsid w:val="008F06C2"/>
    <w:rsid w:val="008F0B59"/>
    <w:rsid w:val="008F2783"/>
    <w:rsid w:val="008F2F3F"/>
    <w:rsid w:val="008F3DEF"/>
    <w:rsid w:val="008F407E"/>
    <w:rsid w:val="008F40DC"/>
    <w:rsid w:val="008F57AD"/>
    <w:rsid w:val="008F5941"/>
    <w:rsid w:val="008F6B3C"/>
    <w:rsid w:val="008F71BF"/>
    <w:rsid w:val="008F7249"/>
    <w:rsid w:val="008F72D9"/>
    <w:rsid w:val="008F7470"/>
    <w:rsid w:val="008F784B"/>
    <w:rsid w:val="008F7D8D"/>
    <w:rsid w:val="0090072E"/>
    <w:rsid w:val="009007A7"/>
    <w:rsid w:val="00900B56"/>
    <w:rsid w:val="0090181F"/>
    <w:rsid w:val="00901D77"/>
    <w:rsid w:val="009023D3"/>
    <w:rsid w:val="00903727"/>
    <w:rsid w:val="0090383D"/>
    <w:rsid w:val="0090451A"/>
    <w:rsid w:val="00904977"/>
    <w:rsid w:val="00904A37"/>
    <w:rsid w:val="00910705"/>
    <w:rsid w:val="009114D7"/>
    <w:rsid w:val="00911725"/>
    <w:rsid w:val="00911840"/>
    <w:rsid w:val="00911C2E"/>
    <w:rsid w:val="00912400"/>
    <w:rsid w:val="00912C12"/>
    <w:rsid w:val="009132E2"/>
    <w:rsid w:val="0091353A"/>
    <w:rsid w:val="00915D0F"/>
    <w:rsid w:val="009167BC"/>
    <w:rsid w:val="00917699"/>
    <w:rsid w:val="009200F6"/>
    <w:rsid w:val="00920DB3"/>
    <w:rsid w:val="00920FDF"/>
    <w:rsid w:val="00921ABA"/>
    <w:rsid w:val="00922313"/>
    <w:rsid w:val="009226CB"/>
    <w:rsid w:val="00922E8D"/>
    <w:rsid w:val="00926DCC"/>
    <w:rsid w:val="009278A2"/>
    <w:rsid w:val="00927D2E"/>
    <w:rsid w:val="00930DE8"/>
    <w:rsid w:val="00930F0E"/>
    <w:rsid w:val="00931A1D"/>
    <w:rsid w:val="00931BA4"/>
    <w:rsid w:val="0093237F"/>
    <w:rsid w:val="009324B8"/>
    <w:rsid w:val="00932BE4"/>
    <w:rsid w:val="009332A3"/>
    <w:rsid w:val="00933596"/>
    <w:rsid w:val="00933802"/>
    <w:rsid w:val="00933A33"/>
    <w:rsid w:val="00934298"/>
    <w:rsid w:val="0093449E"/>
    <w:rsid w:val="009346A5"/>
    <w:rsid w:val="00934A5E"/>
    <w:rsid w:val="00934CC8"/>
    <w:rsid w:val="00934FAE"/>
    <w:rsid w:val="00935714"/>
    <w:rsid w:val="009366DD"/>
    <w:rsid w:val="0093677E"/>
    <w:rsid w:val="00936F6A"/>
    <w:rsid w:val="00940E5E"/>
    <w:rsid w:val="00941058"/>
    <w:rsid w:val="009419FC"/>
    <w:rsid w:val="00942433"/>
    <w:rsid w:val="00942A64"/>
    <w:rsid w:val="009435BE"/>
    <w:rsid w:val="00943DAE"/>
    <w:rsid w:val="009462D0"/>
    <w:rsid w:val="00946346"/>
    <w:rsid w:val="00946418"/>
    <w:rsid w:val="00947273"/>
    <w:rsid w:val="00947364"/>
    <w:rsid w:val="00947C30"/>
    <w:rsid w:val="009501CF"/>
    <w:rsid w:val="009504D8"/>
    <w:rsid w:val="0095135C"/>
    <w:rsid w:val="00952015"/>
    <w:rsid w:val="00952695"/>
    <w:rsid w:val="00952A73"/>
    <w:rsid w:val="009534D8"/>
    <w:rsid w:val="00953D18"/>
    <w:rsid w:val="00953D95"/>
    <w:rsid w:val="00954F32"/>
    <w:rsid w:val="00956ADD"/>
    <w:rsid w:val="00957531"/>
    <w:rsid w:val="00960293"/>
    <w:rsid w:val="009605A9"/>
    <w:rsid w:val="009610B7"/>
    <w:rsid w:val="00961328"/>
    <w:rsid w:val="00961B6A"/>
    <w:rsid w:val="0096259C"/>
    <w:rsid w:val="009629FC"/>
    <w:rsid w:val="0096358B"/>
    <w:rsid w:val="00963632"/>
    <w:rsid w:val="009642BA"/>
    <w:rsid w:val="00965084"/>
    <w:rsid w:val="00965FEB"/>
    <w:rsid w:val="00967118"/>
    <w:rsid w:val="00971F68"/>
    <w:rsid w:val="00972243"/>
    <w:rsid w:val="00972758"/>
    <w:rsid w:val="00973054"/>
    <w:rsid w:val="0097460A"/>
    <w:rsid w:val="00975044"/>
    <w:rsid w:val="009751E1"/>
    <w:rsid w:val="00975698"/>
    <w:rsid w:val="009757BE"/>
    <w:rsid w:val="00975AC4"/>
    <w:rsid w:val="00976B17"/>
    <w:rsid w:val="00980038"/>
    <w:rsid w:val="0098044D"/>
    <w:rsid w:val="00980735"/>
    <w:rsid w:val="00980784"/>
    <w:rsid w:val="00980A3B"/>
    <w:rsid w:val="009825D2"/>
    <w:rsid w:val="009827D5"/>
    <w:rsid w:val="00982987"/>
    <w:rsid w:val="00984E71"/>
    <w:rsid w:val="00985410"/>
    <w:rsid w:val="009854B0"/>
    <w:rsid w:val="009856F7"/>
    <w:rsid w:val="00985989"/>
    <w:rsid w:val="0098665F"/>
    <w:rsid w:val="00986E8D"/>
    <w:rsid w:val="00990286"/>
    <w:rsid w:val="00990A88"/>
    <w:rsid w:val="00991607"/>
    <w:rsid w:val="00991E87"/>
    <w:rsid w:val="009922A8"/>
    <w:rsid w:val="00992EB4"/>
    <w:rsid w:val="00994590"/>
    <w:rsid w:val="00994A8B"/>
    <w:rsid w:val="00994CDE"/>
    <w:rsid w:val="00994F0B"/>
    <w:rsid w:val="00995860"/>
    <w:rsid w:val="0099626D"/>
    <w:rsid w:val="00996CBB"/>
    <w:rsid w:val="00997E6D"/>
    <w:rsid w:val="009A01CA"/>
    <w:rsid w:val="009A09B4"/>
    <w:rsid w:val="009A0D96"/>
    <w:rsid w:val="009A118D"/>
    <w:rsid w:val="009A1FBB"/>
    <w:rsid w:val="009A2103"/>
    <w:rsid w:val="009A2821"/>
    <w:rsid w:val="009A29E4"/>
    <w:rsid w:val="009A31DE"/>
    <w:rsid w:val="009A3E39"/>
    <w:rsid w:val="009A5225"/>
    <w:rsid w:val="009A52B9"/>
    <w:rsid w:val="009A5CC1"/>
    <w:rsid w:val="009A5E16"/>
    <w:rsid w:val="009A766F"/>
    <w:rsid w:val="009A7BE1"/>
    <w:rsid w:val="009B21D8"/>
    <w:rsid w:val="009B37C0"/>
    <w:rsid w:val="009B3FB5"/>
    <w:rsid w:val="009B52A1"/>
    <w:rsid w:val="009B5762"/>
    <w:rsid w:val="009B6D4D"/>
    <w:rsid w:val="009C09C5"/>
    <w:rsid w:val="009C1749"/>
    <w:rsid w:val="009C2BAB"/>
    <w:rsid w:val="009C2D5C"/>
    <w:rsid w:val="009C335E"/>
    <w:rsid w:val="009C375C"/>
    <w:rsid w:val="009C3C6A"/>
    <w:rsid w:val="009C3DD7"/>
    <w:rsid w:val="009C4178"/>
    <w:rsid w:val="009C4486"/>
    <w:rsid w:val="009C4BE6"/>
    <w:rsid w:val="009C5DED"/>
    <w:rsid w:val="009C6753"/>
    <w:rsid w:val="009C6B13"/>
    <w:rsid w:val="009C6CD3"/>
    <w:rsid w:val="009C78CA"/>
    <w:rsid w:val="009C7D7F"/>
    <w:rsid w:val="009D00B3"/>
    <w:rsid w:val="009D04A9"/>
    <w:rsid w:val="009D13DC"/>
    <w:rsid w:val="009D15F9"/>
    <w:rsid w:val="009D18AD"/>
    <w:rsid w:val="009D1A34"/>
    <w:rsid w:val="009D2368"/>
    <w:rsid w:val="009D2FC6"/>
    <w:rsid w:val="009D34D8"/>
    <w:rsid w:val="009D34EB"/>
    <w:rsid w:val="009D5BB5"/>
    <w:rsid w:val="009D6764"/>
    <w:rsid w:val="009D6995"/>
    <w:rsid w:val="009D745D"/>
    <w:rsid w:val="009D762A"/>
    <w:rsid w:val="009E062B"/>
    <w:rsid w:val="009E1380"/>
    <w:rsid w:val="009E1A42"/>
    <w:rsid w:val="009E1B54"/>
    <w:rsid w:val="009E34EA"/>
    <w:rsid w:val="009E4960"/>
    <w:rsid w:val="009E4E52"/>
    <w:rsid w:val="009E4F74"/>
    <w:rsid w:val="009E53E6"/>
    <w:rsid w:val="009E5650"/>
    <w:rsid w:val="009E5733"/>
    <w:rsid w:val="009E6F19"/>
    <w:rsid w:val="009F0ACA"/>
    <w:rsid w:val="009F0C6F"/>
    <w:rsid w:val="009F2120"/>
    <w:rsid w:val="009F2837"/>
    <w:rsid w:val="009F2E33"/>
    <w:rsid w:val="009F3059"/>
    <w:rsid w:val="009F433C"/>
    <w:rsid w:val="009F5B40"/>
    <w:rsid w:val="009F628E"/>
    <w:rsid w:val="009F63B9"/>
    <w:rsid w:val="00A0081D"/>
    <w:rsid w:val="00A00DAB"/>
    <w:rsid w:val="00A01798"/>
    <w:rsid w:val="00A0191E"/>
    <w:rsid w:val="00A01CE6"/>
    <w:rsid w:val="00A01F6D"/>
    <w:rsid w:val="00A02375"/>
    <w:rsid w:val="00A03670"/>
    <w:rsid w:val="00A0693D"/>
    <w:rsid w:val="00A07F52"/>
    <w:rsid w:val="00A108A9"/>
    <w:rsid w:val="00A10C9B"/>
    <w:rsid w:val="00A1143D"/>
    <w:rsid w:val="00A11D1D"/>
    <w:rsid w:val="00A12D21"/>
    <w:rsid w:val="00A13662"/>
    <w:rsid w:val="00A14015"/>
    <w:rsid w:val="00A14C5E"/>
    <w:rsid w:val="00A14E5B"/>
    <w:rsid w:val="00A14E62"/>
    <w:rsid w:val="00A150C5"/>
    <w:rsid w:val="00A157F9"/>
    <w:rsid w:val="00A159B5"/>
    <w:rsid w:val="00A15C21"/>
    <w:rsid w:val="00A169B2"/>
    <w:rsid w:val="00A16C6D"/>
    <w:rsid w:val="00A16DEE"/>
    <w:rsid w:val="00A16FA7"/>
    <w:rsid w:val="00A1742F"/>
    <w:rsid w:val="00A174DE"/>
    <w:rsid w:val="00A2097F"/>
    <w:rsid w:val="00A21787"/>
    <w:rsid w:val="00A220B1"/>
    <w:rsid w:val="00A220E9"/>
    <w:rsid w:val="00A224D0"/>
    <w:rsid w:val="00A22EA0"/>
    <w:rsid w:val="00A22F69"/>
    <w:rsid w:val="00A235E1"/>
    <w:rsid w:val="00A24375"/>
    <w:rsid w:val="00A24E53"/>
    <w:rsid w:val="00A252A0"/>
    <w:rsid w:val="00A261E2"/>
    <w:rsid w:val="00A26292"/>
    <w:rsid w:val="00A2639A"/>
    <w:rsid w:val="00A26B01"/>
    <w:rsid w:val="00A27265"/>
    <w:rsid w:val="00A30410"/>
    <w:rsid w:val="00A30F8B"/>
    <w:rsid w:val="00A31565"/>
    <w:rsid w:val="00A316A9"/>
    <w:rsid w:val="00A32048"/>
    <w:rsid w:val="00A32F5B"/>
    <w:rsid w:val="00A3490A"/>
    <w:rsid w:val="00A349C3"/>
    <w:rsid w:val="00A34B7C"/>
    <w:rsid w:val="00A353EE"/>
    <w:rsid w:val="00A36A20"/>
    <w:rsid w:val="00A3780F"/>
    <w:rsid w:val="00A40BA2"/>
    <w:rsid w:val="00A40F10"/>
    <w:rsid w:val="00A42276"/>
    <w:rsid w:val="00A422E3"/>
    <w:rsid w:val="00A42788"/>
    <w:rsid w:val="00A42AE7"/>
    <w:rsid w:val="00A43657"/>
    <w:rsid w:val="00A455E6"/>
    <w:rsid w:val="00A45D84"/>
    <w:rsid w:val="00A463E7"/>
    <w:rsid w:val="00A46425"/>
    <w:rsid w:val="00A465F8"/>
    <w:rsid w:val="00A466FB"/>
    <w:rsid w:val="00A468DB"/>
    <w:rsid w:val="00A46927"/>
    <w:rsid w:val="00A46ED8"/>
    <w:rsid w:val="00A472BB"/>
    <w:rsid w:val="00A472C0"/>
    <w:rsid w:val="00A47539"/>
    <w:rsid w:val="00A47B13"/>
    <w:rsid w:val="00A47D81"/>
    <w:rsid w:val="00A50603"/>
    <w:rsid w:val="00A511CB"/>
    <w:rsid w:val="00A5128A"/>
    <w:rsid w:val="00A51CDA"/>
    <w:rsid w:val="00A527C3"/>
    <w:rsid w:val="00A5407A"/>
    <w:rsid w:val="00A546E3"/>
    <w:rsid w:val="00A55BC6"/>
    <w:rsid w:val="00A56959"/>
    <w:rsid w:val="00A5708B"/>
    <w:rsid w:val="00A57C6F"/>
    <w:rsid w:val="00A618C4"/>
    <w:rsid w:val="00A62376"/>
    <w:rsid w:val="00A63127"/>
    <w:rsid w:val="00A656D0"/>
    <w:rsid w:val="00A657F3"/>
    <w:rsid w:val="00A65A38"/>
    <w:rsid w:val="00A65F6E"/>
    <w:rsid w:val="00A66374"/>
    <w:rsid w:val="00A66924"/>
    <w:rsid w:val="00A677C3"/>
    <w:rsid w:val="00A67B3C"/>
    <w:rsid w:val="00A67EFF"/>
    <w:rsid w:val="00A67FA9"/>
    <w:rsid w:val="00A67FD2"/>
    <w:rsid w:val="00A7045D"/>
    <w:rsid w:val="00A7085F"/>
    <w:rsid w:val="00A70F9B"/>
    <w:rsid w:val="00A710B6"/>
    <w:rsid w:val="00A717DC"/>
    <w:rsid w:val="00A71DDF"/>
    <w:rsid w:val="00A71F07"/>
    <w:rsid w:val="00A72990"/>
    <w:rsid w:val="00A72C7B"/>
    <w:rsid w:val="00A73729"/>
    <w:rsid w:val="00A73794"/>
    <w:rsid w:val="00A73DE0"/>
    <w:rsid w:val="00A7534F"/>
    <w:rsid w:val="00A76814"/>
    <w:rsid w:val="00A80374"/>
    <w:rsid w:val="00A8063D"/>
    <w:rsid w:val="00A80703"/>
    <w:rsid w:val="00A8128D"/>
    <w:rsid w:val="00A813D4"/>
    <w:rsid w:val="00A8232A"/>
    <w:rsid w:val="00A83149"/>
    <w:rsid w:val="00A85519"/>
    <w:rsid w:val="00A864B8"/>
    <w:rsid w:val="00A868A5"/>
    <w:rsid w:val="00A86DA6"/>
    <w:rsid w:val="00A870C0"/>
    <w:rsid w:val="00A9008D"/>
    <w:rsid w:val="00A903D4"/>
    <w:rsid w:val="00A9085D"/>
    <w:rsid w:val="00A90B96"/>
    <w:rsid w:val="00A90F3C"/>
    <w:rsid w:val="00A90FC0"/>
    <w:rsid w:val="00A914E6"/>
    <w:rsid w:val="00A933C0"/>
    <w:rsid w:val="00A95345"/>
    <w:rsid w:val="00A95EAC"/>
    <w:rsid w:val="00A96710"/>
    <w:rsid w:val="00A976C3"/>
    <w:rsid w:val="00A97D96"/>
    <w:rsid w:val="00AA21AA"/>
    <w:rsid w:val="00AA26D6"/>
    <w:rsid w:val="00AA31BF"/>
    <w:rsid w:val="00AA3516"/>
    <w:rsid w:val="00AA40A1"/>
    <w:rsid w:val="00AA49D9"/>
    <w:rsid w:val="00AA6796"/>
    <w:rsid w:val="00AA6EBF"/>
    <w:rsid w:val="00AA757C"/>
    <w:rsid w:val="00AB27B8"/>
    <w:rsid w:val="00AB2B3B"/>
    <w:rsid w:val="00AB374F"/>
    <w:rsid w:val="00AB3A62"/>
    <w:rsid w:val="00AB4004"/>
    <w:rsid w:val="00AB401B"/>
    <w:rsid w:val="00AB6660"/>
    <w:rsid w:val="00AB71FC"/>
    <w:rsid w:val="00AB7300"/>
    <w:rsid w:val="00AB75F1"/>
    <w:rsid w:val="00AB79F0"/>
    <w:rsid w:val="00AC04AE"/>
    <w:rsid w:val="00AC106B"/>
    <w:rsid w:val="00AC16B1"/>
    <w:rsid w:val="00AC27BF"/>
    <w:rsid w:val="00AC2ADD"/>
    <w:rsid w:val="00AC2B32"/>
    <w:rsid w:val="00AC2FB9"/>
    <w:rsid w:val="00AC47C7"/>
    <w:rsid w:val="00AC589B"/>
    <w:rsid w:val="00AC597E"/>
    <w:rsid w:val="00AC5EE8"/>
    <w:rsid w:val="00AC64F5"/>
    <w:rsid w:val="00AC6EF5"/>
    <w:rsid w:val="00AC7A03"/>
    <w:rsid w:val="00AC7EB1"/>
    <w:rsid w:val="00AD152F"/>
    <w:rsid w:val="00AD1C6E"/>
    <w:rsid w:val="00AD211B"/>
    <w:rsid w:val="00AD3657"/>
    <w:rsid w:val="00AD662A"/>
    <w:rsid w:val="00AD6722"/>
    <w:rsid w:val="00AD67FF"/>
    <w:rsid w:val="00AD753B"/>
    <w:rsid w:val="00AD78DA"/>
    <w:rsid w:val="00AE0657"/>
    <w:rsid w:val="00AE0F3E"/>
    <w:rsid w:val="00AE45FC"/>
    <w:rsid w:val="00AE4A39"/>
    <w:rsid w:val="00AE65F1"/>
    <w:rsid w:val="00AE667D"/>
    <w:rsid w:val="00AE6941"/>
    <w:rsid w:val="00AE7B9F"/>
    <w:rsid w:val="00AF0342"/>
    <w:rsid w:val="00AF0A87"/>
    <w:rsid w:val="00AF0E3F"/>
    <w:rsid w:val="00AF19C0"/>
    <w:rsid w:val="00AF2A73"/>
    <w:rsid w:val="00AF3254"/>
    <w:rsid w:val="00AF41D1"/>
    <w:rsid w:val="00AF43FD"/>
    <w:rsid w:val="00AF44D8"/>
    <w:rsid w:val="00AF47BD"/>
    <w:rsid w:val="00AF4AC1"/>
    <w:rsid w:val="00AF4CD9"/>
    <w:rsid w:val="00AF5851"/>
    <w:rsid w:val="00AF6784"/>
    <w:rsid w:val="00AF6AF3"/>
    <w:rsid w:val="00AF75DC"/>
    <w:rsid w:val="00B008E9"/>
    <w:rsid w:val="00B00A89"/>
    <w:rsid w:val="00B00AE8"/>
    <w:rsid w:val="00B013AE"/>
    <w:rsid w:val="00B0212E"/>
    <w:rsid w:val="00B0229C"/>
    <w:rsid w:val="00B02843"/>
    <w:rsid w:val="00B0285A"/>
    <w:rsid w:val="00B02877"/>
    <w:rsid w:val="00B02A8D"/>
    <w:rsid w:val="00B02D04"/>
    <w:rsid w:val="00B0330A"/>
    <w:rsid w:val="00B03CD5"/>
    <w:rsid w:val="00B04FFE"/>
    <w:rsid w:val="00B05265"/>
    <w:rsid w:val="00B07F48"/>
    <w:rsid w:val="00B1093C"/>
    <w:rsid w:val="00B10F61"/>
    <w:rsid w:val="00B11CB9"/>
    <w:rsid w:val="00B1272E"/>
    <w:rsid w:val="00B12B22"/>
    <w:rsid w:val="00B133F3"/>
    <w:rsid w:val="00B13E91"/>
    <w:rsid w:val="00B144AE"/>
    <w:rsid w:val="00B146E9"/>
    <w:rsid w:val="00B15453"/>
    <w:rsid w:val="00B167D1"/>
    <w:rsid w:val="00B17988"/>
    <w:rsid w:val="00B17996"/>
    <w:rsid w:val="00B20518"/>
    <w:rsid w:val="00B20609"/>
    <w:rsid w:val="00B20F34"/>
    <w:rsid w:val="00B213CD"/>
    <w:rsid w:val="00B21C7E"/>
    <w:rsid w:val="00B21D3D"/>
    <w:rsid w:val="00B226B7"/>
    <w:rsid w:val="00B228B9"/>
    <w:rsid w:val="00B22C42"/>
    <w:rsid w:val="00B22FD2"/>
    <w:rsid w:val="00B23024"/>
    <w:rsid w:val="00B23461"/>
    <w:rsid w:val="00B23933"/>
    <w:rsid w:val="00B23A2E"/>
    <w:rsid w:val="00B23DA3"/>
    <w:rsid w:val="00B24347"/>
    <w:rsid w:val="00B24935"/>
    <w:rsid w:val="00B24D57"/>
    <w:rsid w:val="00B26D33"/>
    <w:rsid w:val="00B27C35"/>
    <w:rsid w:val="00B30BD3"/>
    <w:rsid w:val="00B30F6D"/>
    <w:rsid w:val="00B31991"/>
    <w:rsid w:val="00B328C9"/>
    <w:rsid w:val="00B32D9C"/>
    <w:rsid w:val="00B334E9"/>
    <w:rsid w:val="00B33CF8"/>
    <w:rsid w:val="00B346EB"/>
    <w:rsid w:val="00B35A79"/>
    <w:rsid w:val="00B3799B"/>
    <w:rsid w:val="00B37DF7"/>
    <w:rsid w:val="00B40AB2"/>
    <w:rsid w:val="00B40D8E"/>
    <w:rsid w:val="00B4165A"/>
    <w:rsid w:val="00B42226"/>
    <w:rsid w:val="00B4303A"/>
    <w:rsid w:val="00B4303F"/>
    <w:rsid w:val="00B435C9"/>
    <w:rsid w:val="00B43FEF"/>
    <w:rsid w:val="00B44926"/>
    <w:rsid w:val="00B45A67"/>
    <w:rsid w:val="00B466E9"/>
    <w:rsid w:val="00B4670F"/>
    <w:rsid w:val="00B46765"/>
    <w:rsid w:val="00B47674"/>
    <w:rsid w:val="00B479AC"/>
    <w:rsid w:val="00B50FC0"/>
    <w:rsid w:val="00B51230"/>
    <w:rsid w:val="00B51687"/>
    <w:rsid w:val="00B52879"/>
    <w:rsid w:val="00B52B1D"/>
    <w:rsid w:val="00B555E2"/>
    <w:rsid w:val="00B55BF2"/>
    <w:rsid w:val="00B55D72"/>
    <w:rsid w:val="00B57028"/>
    <w:rsid w:val="00B5706C"/>
    <w:rsid w:val="00B575A7"/>
    <w:rsid w:val="00B57774"/>
    <w:rsid w:val="00B57803"/>
    <w:rsid w:val="00B60420"/>
    <w:rsid w:val="00B62FE5"/>
    <w:rsid w:val="00B63EF4"/>
    <w:rsid w:val="00B64359"/>
    <w:rsid w:val="00B643C4"/>
    <w:rsid w:val="00B66700"/>
    <w:rsid w:val="00B66CE7"/>
    <w:rsid w:val="00B66E2B"/>
    <w:rsid w:val="00B70050"/>
    <w:rsid w:val="00B702A5"/>
    <w:rsid w:val="00B7057C"/>
    <w:rsid w:val="00B7286E"/>
    <w:rsid w:val="00B72ECA"/>
    <w:rsid w:val="00B72F6E"/>
    <w:rsid w:val="00B7328A"/>
    <w:rsid w:val="00B7353E"/>
    <w:rsid w:val="00B73562"/>
    <w:rsid w:val="00B7435A"/>
    <w:rsid w:val="00B744FC"/>
    <w:rsid w:val="00B74A7E"/>
    <w:rsid w:val="00B74D7A"/>
    <w:rsid w:val="00B75199"/>
    <w:rsid w:val="00B75981"/>
    <w:rsid w:val="00B75FF0"/>
    <w:rsid w:val="00B761D3"/>
    <w:rsid w:val="00B76287"/>
    <w:rsid w:val="00B76390"/>
    <w:rsid w:val="00B769D1"/>
    <w:rsid w:val="00B7731F"/>
    <w:rsid w:val="00B77A0D"/>
    <w:rsid w:val="00B77E51"/>
    <w:rsid w:val="00B800B3"/>
    <w:rsid w:val="00B82234"/>
    <w:rsid w:val="00B8231E"/>
    <w:rsid w:val="00B83890"/>
    <w:rsid w:val="00B84F1B"/>
    <w:rsid w:val="00B8524E"/>
    <w:rsid w:val="00B8610C"/>
    <w:rsid w:val="00B869AF"/>
    <w:rsid w:val="00B87547"/>
    <w:rsid w:val="00B900A2"/>
    <w:rsid w:val="00B90C4E"/>
    <w:rsid w:val="00B918E2"/>
    <w:rsid w:val="00B91F0D"/>
    <w:rsid w:val="00B9267E"/>
    <w:rsid w:val="00B942AD"/>
    <w:rsid w:val="00B949EE"/>
    <w:rsid w:val="00B94AFC"/>
    <w:rsid w:val="00B95BCA"/>
    <w:rsid w:val="00B95E32"/>
    <w:rsid w:val="00B96ADF"/>
    <w:rsid w:val="00B97F60"/>
    <w:rsid w:val="00BA0790"/>
    <w:rsid w:val="00BA0A81"/>
    <w:rsid w:val="00BA2E47"/>
    <w:rsid w:val="00BA3A02"/>
    <w:rsid w:val="00BA3FD8"/>
    <w:rsid w:val="00BA4106"/>
    <w:rsid w:val="00BA481A"/>
    <w:rsid w:val="00BA5F10"/>
    <w:rsid w:val="00BA6326"/>
    <w:rsid w:val="00BA69EA"/>
    <w:rsid w:val="00BA6C8C"/>
    <w:rsid w:val="00BA7159"/>
    <w:rsid w:val="00BB1481"/>
    <w:rsid w:val="00BB536D"/>
    <w:rsid w:val="00BB6FFC"/>
    <w:rsid w:val="00BB7139"/>
    <w:rsid w:val="00BB71D8"/>
    <w:rsid w:val="00BB7BA5"/>
    <w:rsid w:val="00BB7D64"/>
    <w:rsid w:val="00BC0225"/>
    <w:rsid w:val="00BC0713"/>
    <w:rsid w:val="00BC11F6"/>
    <w:rsid w:val="00BC2651"/>
    <w:rsid w:val="00BC2958"/>
    <w:rsid w:val="00BC2ED8"/>
    <w:rsid w:val="00BC3258"/>
    <w:rsid w:val="00BC333F"/>
    <w:rsid w:val="00BC499B"/>
    <w:rsid w:val="00BC4C3F"/>
    <w:rsid w:val="00BC4EA4"/>
    <w:rsid w:val="00BC551C"/>
    <w:rsid w:val="00BC583C"/>
    <w:rsid w:val="00BC5D3C"/>
    <w:rsid w:val="00BC67CB"/>
    <w:rsid w:val="00BC6F2D"/>
    <w:rsid w:val="00BC73D0"/>
    <w:rsid w:val="00BC7F6C"/>
    <w:rsid w:val="00BD1FF2"/>
    <w:rsid w:val="00BD28A0"/>
    <w:rsid w:val="00BD29AB"/>
    <w:rsid w:val="00BD360E"/>
    <w:rsid w:val="00BD372F"/>
    <w:rsid w:val="00BD4E74"/>
    <w:rsid w:val="00BD535B"/>
    <w:rsid w:val="00BD54BB"/>
    <w:rsid w:val="00BD659E"/>
    <w:rsid w:val="00BD67F9"/>
    <w:rsid w:val="00BD6D0A"/>
    <w:rsid w:val="00BD6DF7"/>
    <w:rsid w:val="00BD7D53"/>
    <w:rsid w:val="00BE03AA"/>
    <w:rsid w:val="00BE0594"/>
    <w:rsid w:val="00BE0BB6"/>
    <w:rsid w:val="00BE244A"/>
    <w:rsid w:val="00BE2668"/>
    <w:rsid w:val="00BE2A1E"/>
    <w:rsid w:val="00BE36E5"/>
    <w:rsid w:val="00BE3B5B"/>
    <w:rsid w:val="00BE3C03"/>
    <w:rsid w:val="00BE5A84"/>
    <w:rsid w:val="00BE6233"/>
    <w:rsid w:val="00BE6A5D"/>
    <w:rsid w:val="00BE6B61"/>
    <w:rsid w:val="00BE6FFC"/>
    <w:rsid w:val="00BE70FF"/>
    <w:rsid w:val="00BF035B"/>
    <w:rsid w:val="00BF06AB"/>
    <w:rsid w:val="00BF0D71"/>
    <w:rsid w:val="00BF0E21"/>
    <w:rsid w:val="00BF0E60"/>
    <w:rsid w:val="00BF125D"/>
    <w:rsid w:val="00BF1351"/>
    <w:rsid w:val="00BF1A28"/>
    <w:rsid w:val="00BF1E24"/>
    <w:rsid w:val="00BF2662"/>
    <w:rsid w:val="00BF26DA"/>
    <w:rsid w:val="00BF2F20"/>
    <w:rsid w:val="00BF37AC"/>
    <w:rsid w:val="00BF39D2"/>
    <w:rsid w:val="00BF3AD2"/>
    <w:rsid w:val="00BF4EF5"/>
    <w:rsid w:val="00BF5108"/>
    <w:rsid w:val="00BF6D86"/>
    <w:rsid w:val="00BF7588"/>
    <w:rsid w:val="00BF783D"/>
    <w:rsid w:val="00C01080"/>
    <w:rsid w:val="00C03555"/>
    <w:rsid w:val="00C03D0D"/>
    <w:rsid w:val="00C03FBF"/>
    <w:rsid w:val="00C04448"/>
    <w:rsid w:val="00C04745"/>
    <w:rsid w:val="00C04BAF"/>
    <w:rsid w:val="00C05050"/>
    <w:rsid w:val="00C054FD"/>
    <w:rsid w:val="00C05BEC"/>
    <w:rsid w:val="00C072AE"/>
    <w:rsid w:val="00C07C47"/>
    <w:rsid w:val="00C07E35"/>
    <w:rsid w:val="00C10A83"/>
    <w:rsid w:val="00C10BCD"/>
    <w:rsid w:val="00C10F56"/>
    <w:rsid w:val="00C111C9"/>
    <w:rsid w:val="00C11406"/>
    <w:rsid w:val="00C12D5A"/>
    <w:rsid w:val="00C1403A"/>
    <w:rsid w:val="00C14917"/>
    <w:rsid w:val="00C153B9"/>
    <w:rsid w:val="00C15C58"/>
    <w:rsid w:val="00C16BF8"/>
    <w:rsid w:val="00C16C00"/>
    <w:rsid w:val="00C16D44"/>
    <w:rsid w:val="00C203A8"/>
    <w:rsid w:val="00C21A20"/>
    <w:rsid w:val="00C21B1C"/>
    <w:rsid w:val="00C21CD0"/>
    <w:rsid w:val="00C22007"/>
    <w:rsid w:val="00C228A4"/>
    <w:rsid w:val="00C23FB6"/>
    <w:rsid w:val="00C23FCC"/>
    <w:rsid w:val="00C24A0E"/>
    <w:rsid w:val="00C25C95"/>
    <w:rsid w:val="00C261B9"/>
    <w:rsid w:val="00C26986"/>
    <w:rsid w:val="00C26B39"/>
    <w:rsid w:val="00C2726C"/>
    <w:rsid w:val="00C27F4A"/>
    <w:rsid w:val="00C30261"/>
    <w:rsid w:val="00C3127D"/>
    <w:rsid w:val="00C31FF7"/>
    <w:rsid w:val="00C32202"/>
    <w:rsid w:val="00C3323F"/>
    <w:rsid w:val="00C337D0"/>
    <w:rsid w:val="00C34EB1"/>
    <w:rsid w:val="00C3592C"/>
    <w:rsid w:val="00C36A9F"/>
    <w:rsid w:val="00C36EBF"/>
    <w:rsid w:val="00C37921"/>
    <w:rsid w:val="00C402A2"/>
    <w:rsid w:val="00C4039C"/>
    <w:rsid w:val="00C405A5"/>
    <w:rsid w:val="00C40756"/>
    <w:rsid w:val="00C41171"/>
    <w:rsid w:val="00C41C2B"/>
    <w:rsid w:val="00C42256"/>
    <w:rsid w:val="00C44A3D"/>
    <w:rsid w:val="00C45504"/>
    <w:rsid w:val="00C4678B"/>
    <w:rsid w:val="00C467E3"/>
    <w:rsid w:val="00C46BCE"/>
    <w:rsid w:val="00C47EB4"/>
    <w:rsid w:val="00C47EEC"/>
    <w:rsid w:val="00C5003E"/>
    <w:rsid w:val="00C5081F"/>
    <w:rsid w:val="00C50D88"/>
    <w:rsid w:val="00C52A06"/>
    <w:rsid w:val="00C5327E"/>
    <w:rsid w:val="00C53292"/>
    <w:rsid w:val="00C53B92"/>
    <w:rsid w:val="00C540F5"/>
    <w:rsid w:val="00C54456"/>
    <w:rsid w:val="00C54912"/>
    <w:rsid w:val="00C55692"/>
    <w:rsid w:val="00C568AE"/>
    <w:rsid w:val="00C576AE"/>
    <w:rsid w:val="00C57993"/>
    <w:rsid w:val="00C60A27"/>
    <w:rsid w:val="00C60F45"/>
    <w:rsid w:val="00C621F3"/>
    <w:rsid w:val="00C62521"/>
    <w:rsid w:val="00C63EB1"/>
    <w:rsid w:val="00C64347"/>
    <w:rsid w:val="00C65A4E"/>
    <w:rsid w:val="00C65F41"/>
    <w:rsid w:val="00C66DAC"/>
    <w:rsid w:val="00C67360"/>
    <w:rsid w:val="00C67BA7"/>
    <w:rsid w:val="00C67D8A"/>
    <w:rsid w:val="00C71998"/>
    <w:rsid w:val="00C71B7D"/>
    <w:rsid w:val="00C72046"/>
    <w:rsid w:val="00C727BE"/>
    <w:rsid w:val="00C72BB9"/>
    <w:rsid w:val="00C7340D"/>
    <w:rsid w:val="00C73CB1"/>
    <w:rsid w:val="00C74084"/>
    <w:rsid w:val="00C74151"/>
    <w:rsid w:val="00C74472"/>
    <w:rsid w:val="00C74A4A"/>
    <w:rsid w:val="00C75934"/>
    <w:rsid w:val="00C76161"/>
    <w:rsid w:val="00C77C8C"/>
    <w:rsid w:val="00C8012A"/>
    <w:rsid w:val="00C823CB"/>
    <w:rsid w:val="00C831C2"/>
    <w:rsid w:val="00C84899"/>
    <w:rsid w:val="00C848C3"/>
    <w:rsid w:val="00C84A65"/>
    <w:rsid w:val="00C84CA9"/>
    <w:rsid w:val="00C851F9"/>
    <w:rsid w:val="00C853FE"/>
    <w:rsid w:val="00C86852"/>
    <w:rsid w:val="00C86F5B"/>
    <w:rsid w:val="00C87C62"/>
    <w:rsid w:val="00C87F7E"/>
    <w:rsid w:val="00C91EFA"/>
    <w:rsid w:val="00C930B3"/>
    <w:rsid w:val="00C93664"/>
    <w:rsid w:val="00C940C8"/>
    <w:rsid w:val="00C9674C"/>
    <w:rsid w:val="00C972AF"/>
    <w:rsid w:val="00C97688"/>
    <w:rsid w:val="00CA0569"/>
    <w:rsid w:val="00CA0AD1"/>
    <w:rsid w:val="00CA1302"/>
    <w:rsid w:val="00CA2131"/>
    <w:rsid w:val="00CA24F8"/>
    <w:rsid w:val="00CA27A1"/>
    <w:rsid w:val="00CA3049"/>
    <w:rsid w:val="00CA3EE6"/>
    <w:rsid w:val="00CA4243"/>
    <w:rsid w:val="00CA4553"/>
    <w:rsid w:val="00CA5678"/>
    <w:rsid w:val="00CA5C51"/>
    <w:rsid w:val="00CA7147"/>
    <w:rsid w:val="00CA73D1"/>
    <w:rsid w:val="00CB0187"/>
    <w:rsid w:val="00CB0668"/>
    <w:rsid w:val="00CB175A"/>
    <w:rsid w:val="00CB22FA"/>
    <w:rsid w:val="00CB35B1"/>
    <w:rsid w:val="00CB35BE"/>
    <w:rsid w:val="00CB3B27"/>
    <w:rsid w:val="00CB4C32"/>
    <w:rsid w:val="00CB50F0"/>
    <w:rsid w:val="00CB5DF4"/>
    <w:rsid w:val="00CB680A"/>
    <w:rsid w:val="00CB6BD3"/>
    <w:rsid w:val="00CB7929"/>
    <w:rsid w:val="00CC06C6"/>
    <w:rsid w:val="00CC124E"/>
    <w:rsid w:val="00CC317E"/>
    <w:rsid w:val="00CC35D6"/>
    <w:rsid w:val="00CC3CA1"/>
    <w:rsid w:val="00CC5100"/>
    <w:rsid w:val="00CC54CE"/>
    <w:rsid w:val="00CC5BEA"/>
    <w:rsid w:val="00CC6F42"/>
    <w:rsid w:val="00CC73C6"/>
    <w:rsid w:val="00CC7569"/>
    <w:rsid w:val="00CC759E"/>
    <w:rsid w:val="00CC783C"/>
    <w:rsid w:val="00CD00ED"/>
    <w:rsid w:val="00CD0A17"/>
    <w:rsid w:val="00CD11FB"/>
    <w:rsid w:val="00CD1369"/>
    <w:rsid w:val="00CD1B51"/>
    <w:rsid w:val="00CD1BD4"/>
    <w:rsid w:val="00CD1CB4"/>
    <w:rsid w:val="00CD22DF"/>
    <w:rsid w:val="00CD2910"/>
    <w:rsid w:val="00CD2E15"/>
    <w:rsid w:val="00CD30C2"/>
    <w:rsid w:val="00CD354F"/>
    <w:rsid w:val="00CD3713"/>
    <w:rsid w:val="00CD3AF5"/>
    <w:rsid w:val="00CD4BD9"/>
    <w:rsid w:val="00CD4E02"/>
    <w:rsid w:val="00CD5991"/>
    <w:rsid w:val="00CD5D27"/>
    <w:rsid w:val="00CD5E42"/>
    <w:rsid w:val="00CD693B"/>
    <w:rsid w:val="00CD6BC3"/>
    <w:rsid w:val="00CD7E8D"/>
    <w:rsid w:val="00CE1F60"/>
    <w:rsid w:val="00CE1FCA"/>
    <w:rsid w:val="00CE256B"/>
    <w:rsid w:val="00CE34A2"/>
    <w:rsid w:val="00CE37E9"/>
    <w:rsid w:val="00CE40F5"/>
    <w:rsid w:val="00CE4B13"/>
    <w:rsid w:val="00CE4F00"/>
    <w:rsid w:val="00CE7441"/>
    <w:rsid w:val="00CE75F6"/>
    <w:rsid w:val="00CE797F"/>
    <w:rsid w:val="00CF108E"/>
    <w:rsid w:val="00CF1266"/>
    <w:rsid w:val="00CF193E"/>
    <w:rsid w:val="00CF2B84"/>
    <w:rsid w:val="00CF3585"/>
    <w:rsid w:val="00CF45D3"/>
    <w:rsid w:val="00CF4BBC"/>
    <w:rsid w:val="00CF5922"/>
    <w:rsid w:val="00CF5A7F"/>
    <w:rsid w:val="00CF7521"/>
    <w:rsid w:val="00D011CD"/>
    <w:rsid w:val="00D01F40"/>
    <w:rsid w:val="00D022F4"/>
    <w:rsid w:val="00D025C6"/>
    <w:rsid w:val="00D033C8"/>
    <w:rsid w:val="00D0544A"/>
    <w:rsid w:val="00D0580A"/>
    <w:rsid w:val="00D06DE7"/>
    <w:rsid w:val="00D07C19"/>
    <w:rsid w:val="00D10122"/>
    <w:rsid w:val="00D11592"/>
    <w:rsid w:val="00D119D6"/>
    <w:rsid w:val="00D11C81"/>
    <w:rsid w:val="00D1255C"/>
    <w:rsid w:val="00D12710"/>
    <w:rsid w:val="00D1316A"/>
    <w:rsid w:val="00D1674D"/>
    <w:rsid w:val="00D171F9"/>
    <w:rsid w:val="00D17595"/>
    <w:rsid w:val="00D176DA"/>
    <w:rsid w:val="00D176EA"/>
    <w:rsid w:val="00D20676"/>
    <w:rsid w:val="00D2135D"/>
    <w:rsid w:val="00D2140F"/>
    <w:rsid w:val="00D2242A"/>
    <w:rsid w:val="00D22CFF"/>
    <w:rsid w:val="00D2374F"/>
    <w:rsid w:val="00D23E63"/>
    <w:rsid w:val="00D24102"/>
    <w:rsid w:val="00D241B9"/>
    <w:rsid w:val="00D2422F"/>
    <w:rsid w:val="00D25F17"/>
    <w:rsid w:val="00D27201"/>
    <w:rsid w:val="00D27532"/>
    <w:rsid w:val="00D27BA6"/>
    <w:rsid w:val="00D30444"/>
    <w:rsid w:val="00D308DC"/>
    <w:rsid w:val="00D3173C"/>
    <w:rsid w:val="00D32334"/>
    <w:rsid w:val="00D331DE"/>
    <w:rsid w:val="00D3328D"/>
    <w:rsid w:val="00D338AC"/>
    <w:rsid w:val="00D338AD"/>
    <w:rsid w:val="00D33D96"/>
    <w:rsid w:val="00D342CE"/>
    <w:rsid w:val="00D34F2A"/>
    <w:rsid w:val="00D36502"/>
    <w:rsid w:val="00D373BB"/>
    <w:rsid w:val="00D37686"/>
    <w:rsid w:val="00D4125A"/>
    <w:rsid w:val="00D41364"/>
    <w:rsid w:val="00D42D9F"/>
    <w:rsid w:val="00D4341A"/>
    <w:rsid w:val="00D4444A"/>
    <w:rsid w:val="00D447B3"/>
    <w:rsid w:val="00D455CC"/>
    <w:rsid w:val="00D476B5"/>
    <w:rsid w:val="00D4778A"/>
    <w:rsid w:val="00D50C61"/>
    <w:rsid w:val="00D511F8"/>
    <w:rsid w:val="00D513F0"/>
    <w:rsid w:val="00D51465"/>
    <w:rsid w:val="00D5165F"/>
    <w:rsid w:val="00D518AF"/>
    <w:rsid w:val="00D51ACE"/>
    <w:rsid w:val="00D51B29"/>
    <w:rsid w:val="00D52074"/>
    <w:rsid w:val="00D52269"/>
    <w:rsid w:val="00D523A0"/>
    <w:rsid w:val="00D523DC"/>
    <w:rsid w:val="00D52E32"/>
    <w:rsid w:val="00D5360D"/>
    <w:rsid w:val="00D5363D"/>
    <w:rsid w:val="00D542B7"/>
    <w:rsid w:val="00D54C3B"/>
    <w:rsid w:val="00D55336"/>
    <w:rsid w:val="00D55826"/>
    <w:rsid w:val="00D561A4"/>
    <w:rsid w:val="00D56DEF"/>
    <w:rsid w:val="00D6039E"/>
    <w:rsid w:val="00D603C5"/>
    <w:rsid w:val="00D6067D"/>
    <w:rsid w:val="00D60D6B"/>
    <w:rsid w:val="00D62782"/>
    <w:rsid w:val="00D6393B"/>
    <w:rsid w:val="00D63F46"/>
    <w:rsid w:val="00D642D9"/>
    <w:rsid w:val="00D64774"/>
    <w:rsid w:val="00D64D92"/>
    <w:rsid w:val="00D65333"/>
    <w:rsid w:val="00D66B7E"/>
    <w:rsid w:val="00D67161"/>
    <w:rsid w:val="00D67646"/>
    <w:rsid w:val="00D7045D"/>
    <w:rsid w:val="00D722A2"/>
    <w:rsid w:val="00D735F3"/>
    <w:rsid w:val="00D73CD2"/>
    <w:rsid w:val="00D755F2"/>
    <w:rsid w:val="00D75CF7"/>
    <w:rsid w:val="00D76747"/>
    <w:rsid w:val="00D77781"/>
    <w:rsid w:val="00D77E06"/>
    <w:rsid w:val="00D8003A"/>
    <w:rsid w:val="00D80E83"/>
    <w:rsid w:val="00D81051"/>
    <w:rsid w:val="00D82BC6"/>
    <w:rsid w:val="00D836C2"/>
    <w:rsid w:val="00D84E38"/>
    <w:rsid w:val="00D856C2"/>
    <w:rsid w:val="00D85CD2"/>
    <w:rsid w:val="00D86110"/>
    <w:rsid w:val="00D869E4"/>
    <w:rsid w:val="00D872C1"/>
    <w:rsid w:val="00D8731E"/>
    <w:rsid w:val="00D87448"/>
    <w:rsid w:val="00D87F9E"/>
    <w:rsid w:val="00D87FBA"/>
    <w:rsid w:val="00D92B16"/>
    <w:rsid w:val="00D92D61"/>
    <w:rsid w:val="00D92FC9"/>
    <w:rsid w:val="00D93667"/>
    <w:rsid w:val="00D93DE8"/>
    <w:rsid w:val="00D943BF"/>
    <w:rsid w:val="00D94879"/>
    <w:rsid w:val="00D9488F"/>
    <w:rsid w:val="00D949D2"/>
    <w:rsid w:val="00D94B64"/>
    <w:rsid w:val="00D94D72"/>
    <w:rsid w:val="00D951C7"/>
    <w:rsid w:val="00D9643A"/>
    <w:rsid w:val="00D970DB"/>
    <w:rsid w:val="00D975D4"/>
    <w:rsid w:val="00D9760D"/>
    <w:rsid w:val="00D97755"/>
    <w:rsid w:val="00D978D0"/>
    <w:rsid w:val="00DA0356"/>
    <w:rsid w:val="00DA0822"/>
    <w:rsid w:val="00DA0900"/>
    <w:rsid w:val="00DA1E37"/>
    <w:rsid w:val="00DA219B"/>
    <w:rsid w:val="00DA2DC6"/>
    <w:rsid w:val="00DA33CF"/>
    <w:rsid w:val="00DA33D8"/>
    <w:rsid w:val="00DA3416"/>
    <w:rsid w:val="00DA3B7C"/>
    <w:rsid w:val="00DA4264"/>
    <w:rsid w:val="00DA43DF"/>
    <w:rsid w:val="00DA4486"/>
    <w:rsid w:val="00DA44CE"/>
    <w:rsid w:val="00DA459B"/>
    <w:rsid w:val="00DA4E59"/>
    <w:rsid w:val="00DA56D3"/>
    <w:rsid w:val="00DA5AF0"/>
    <w:rsid w:val="00DA5FB0"/>
    <w:rsid w:val="00DA6082"/>
    <w:rsid w:val="00DA71E3"/>
    <w:rsid w:val="00DA77AA"/>
    <w:rsid w:val="00DA78D2"/>
    <w:rsid w:val="00DB01D8"/>
    <w:rsid w:val="00DB0A0C"/>
    <w:rsid w:val="00DB1252"/>
    <w:rsid w:val="00DB1579"/>
    <w:rsid w:val="00DB2452"/>
    <w:rsid w:val="00DB7AB0"/>
    <w:rsid w:val="00DB7CCF"/>
    <w:rsid w:val="00DB7D07"/>
    <w:rsid w:val="00DC03E1"/>
    <w:rsid w:val="00DC0BD9"/>
    <w:rsid w:val="00DC13CB"/>
    <w:rsid w:val="00DC1FDF"/>
    <w:rsid w:val="00DC2970"/>
    <w:rsid w:val="00DC2AF8"/>
    <w:rsid w:val="00DC315F"/>
    <w:rsid w:val="00DC39EB"/>
    <w:rsid w:val="00DC4558"/>
    <w:rsid w:val="00DC484C"/>
    <w:rsid w:val="00DC509E"/>
    <w:rsid w:val="00DC537E"/>
    <w:rsid w:val="00DC5993"/>
    <w:rsid w:val="00DC6D2B"/>
    <w:rsid w:val="00DC797B"/>
    <w:rsid w:val="00DC797D"/>
    <w:rsid w:val="00DC7EE5"/>
    <w:rsid w:val="00DD1427"/>
    <w:rsid w:val="00DD2D92"/>
    <w:rsid w:val="00DD2DE1"/>
    <w:rsid w:val="00DD3A58"/>
    <w:rsid w:val="00DD435D"/>
    <w:rsid w:val="00DD4591"/>
    <w:rsid w:val="00DD4632"/>
    <w:rsid w:val="00DD4D51"/>
    <w:rsid w:val="00DD51EA"/>
    <w:rsid w:val="00DD6B82"/>
    <w:rsid w:val="00DD78E2"/>
    <w:rsid w:val="00DD7C15"/>
    <w:rsid w:val="00DE0052"/>
    <w:rsid w:val="00DE0A8B"/>
    <w:rsid w:val="00DE11B4"/>
    <w:rsid w:val="00DE1C00"/>
    <w:rsid w:val="00DE2443"/>
    <w:rsid w:val="00DE31BA"/>
    <w:rsid w:val="00DE34A6"/>
    <w:rsid w:val="00DE3E8A"/>
    <w:rsid w:val="00DE433F"/>
    <w:rsid w:val="00DE43B5"/>
    <w:rsid w:val="00DE4836"/>
    <w:rsid w:val="00DE4F19"/>
    <w:rsid w:val="00DE54FE"/>
    <w:rsid w:val="00DE5C6E"/>
    <w:rsid w:val="00DE5DF7"/>
    <w:rsid w:val="00DE69EB"/>
    <w:rsid w:val="00DE6B74"/>
    <w:rsid w:val="00DF03AB"/>
    <w:rsid w:val="00DF0A03"/>
    <w:rsid w:val="00DF152A"/>
    <w:rsid w:val="00DF2C61"/>
    <w:rsid w:val="00DF2C71"/>
    <w:rsid w:val="00DF33D4"/>
    <w:rsid w:val="00DF3488"/>
    <w:rsid w:val="00DF509D"/>
    <w:rsid w:val="00DF55BD"/>
    <w:rsid w:val="00DF63FF"/>
    <w:rsid w:val="00DF67F0"/>
    <w:rsid w:val="00DF6F95"/>
    <w:rsid w:val="00DF7E32"/>
    <w:rsid w:val="00E00090"/>
    <w:rsid w:val="00E011AF"/>
    <w:rsid w:val="00E018E2"/>
    <w:rsid w:val="00E01A2B"/>
    <w:rsid w:val="00E02700"/>
    <w:rsid w:val="00E02AEA"/>
    <w:rsid w:val="00E0304D"/>
    <w:rsid w:val="00E032E9"/>
    <w:rsid w:val="00E03F9C"/>
    <w:rsid w:val="00E04069"/>
    <w:rsid w:val="00E04556"/>
    <w:rsid w:val="00E04A7B"/>
    <w:rsid w:val="00E04C69"/>
    <w:rsid w:val="00E058CB"/>
    <w:rsid w:val="00E05A42"/>
    <w:rsid w:val="00E06048"/>
    <w:rsid w:val="00E062C8"/>
    <w:rsid w:val="00E069ED"/>
    <w:rsid w:val="00E072A0"/>
    <w:rsid w:val="00E11506"/>
    <w:rsid w:val="00E11739"/>
    <w:rsid w:val="00E138B7"/>
    <w:rsid w:val="00E146DC"/>
    <w:rsid w:val="00E148FF"/>
    <w:rsid w:val="00E1522D"/>
    <w:rsid w:val="00E16133"/>
    <w:rsid w:val="00E1633C"/>
    <w:rsid w:val="00E17ABC"/>
    <w:rsid w:val="00E20DEB"/>
    <w:rsid w:val="00E2191D"/>
    <w:rsid w:val="00E23720"/>
    <w:rsid w:val="00E245A7"/>
    <w:rsid w:val="00E279FF"/>
    <w:rsid w:val="00E3097B"/>
    <w:rsid w:val="00E30DE9"/>
    <w:rsid w:val="00E31FA4"/>
    <w:rsid w:val="00E3281C"/>
    <w:rsid w:val="00E33BE4"/>
    <w:rsid w:val="00E34041"/>
    <w:rsid w:val="00E3499F"/>
    <w:rsid w:val="00E34BDE"/>
    <w:rsid w:val="00E34D32"/>
    <w:rsid w:val="00E34EB2"/>
    <w:rsid w:val="00E35022"/>
    <w:rsid w:val="00E35273"/>
    <w:rsid w:val="00E35E3C"/>
    <w:rsid w:val="00E3621A"/>
    <w:rsid w:val="00E369DD"/>
    <w:rsid w:val="00E3715F"/>
    <w:rsid w:val="00E37867"/>
    <w:rsid w:val="00E37A31"/>
    <w:rsid w:val="00E37CDF"/>
    <w:rsid w:val="00E37CEF"/>
    <w:rsid w:val="00E40594"/>
    <w:rsid w:val="00E40CE6"/>
    <w:rsid w:val="00E4220F"/>
    <w:rsid w:val="00E44655"/>
    <w:rsid w:val="00E4476B"/>
    <w:rsid w:val="00E451E3"/>
    <w:rsid w:val="00E4526E"/>
    <w:rsid w:val="00E45840"/>
    <w:rsid w:val="00E45938"/>
    <w:rsid w:val="00E46686"/>
    <w:rsid w:val="00E4792C"/>
    <w:rsid w:val="00E47959"/>
    <w:rsid w:val="00E51472"/>
    <w:rsid w:val="00E51A9C"/>
    <w:rsid w:val="00E51C38"/>
    <w:rsid w:val="00E52014"/>
    <w:rsid w:val="00E5586C"/>
    <w:rsid w:val="00E56C97"/>
    <w:rsid w:val="00E57A5D"/>
    <w:rsid w:val="00E57B00"/>
    <w:rsid w:val="00E57CCE"/>
    <w:rsid w:val="00E60AFD"/>
    <w:rsid w:val="00E60DCD"/>
    <w:rsid w:val="00E610C3"/>
    <w:rsid w:val="00E61E62"/>
    <w:rsid w:val="00E6239D"/>
    <w:rsid w:val="00E632BE"/>
    <w:rsid w:val="00E6342D"/>
    <w:rsid w:val="00E63769"/>
    <w:rsid w:val="00E638DF"/>
    <w:rsid w:val="00E643D4"/>
    <w:rsid w:val="00E654E1"/>
    <w:rsid w:val="00E70510"/>
    <w:rsid w:val="00E70613"/>
    <w:rsid w:val="00E71495"/>
    <w:rsid w:val="00E71649"/>
    <w:rsid w:val="00E71CA1"/>
    <w:rsid w:val="00E7260B"/>
    <w:rsid w:val="00E7297F"/>
    <w:rsid w:val="00E73157"/>
    <w:rsid w:val="00E738BA"/>
    <w:rsid w:val="00E73954"/>
    <w:rsid w:val="00E74457"/>
    <w:rsid w:val="00E74852"/>
    <w:rsid w:val="00E74859"/>
    <w:rsid w:val="00E74981"/>
    <w:rsid w:val="00E75241"/>
    <w:rsid w:val="00E752B3"/>
    <w:rsid w:val="00E76EC5"/>
    <w:rsid w:val="00E76FAA"/>
    <w:rsid w:val="00E80014"/>
    <w:rsid w:val="00E80459"/>
    <w:rsid w:val="00E807C5"/>
    <w:rsid w:val="00E80813"/>
    <w:rsid w:val="00E80AE7"/>
    <w:rsid w:val="00E80B99"/>
    <w:rsid w:val="00E80F55"/>
    <w:rsid w:val="00E81D5B"/>
    <w:rsid w:val="00E821BE"/>
    <w:rsid w:val="00E8262A"/>
    <w:rsid w:val="00E85A74"/>
    <w:rsid w:val="00E85BC5"/>
    <w:rsid w:val="00E85CAD"/>
    <w:rsid w:val="00E91008"/>
    <w:rsid w:val="00E92A90"/>
    <w:rsid w:val="00E930B7"/>
    <w:rsid w:val="00E933D6"/>
    <w:rsid w:val="00E941E6"/>
    <w:rsid w:val="00E945A9"/>
    <w:rsid w:val="00E9503F"/>
    <w:rsid w:val="00E95390"/>
    <w:rsid w:val="00E953BB"/>
    <w:rsid w:val="00E95707"/>
    <w:rsid w:val="00E9605B"/>
    <w:rsid w:val="00E97647"/>
    <w:rsid w:val="00EA0ACC"/>
    <w:rsid w:val="00EA0D85"/>
    <w:rsid w:val="00EA0FBA"/>
    <w:rsid w:val="00EA16BA"/>
    <w:rsid w:val="00EA1CAD"/>
    <w:rsid w:val="00EA2183"/>
    <w:rsid w:val="00EA2203"/>
    <w:rsid w:val="00EA22B3"/>
    <w:rsid w:val="00EA22CF"/>
    <w:rsid w:val="00EA2A13"/>
    <w:rsid w:val="00EA368D"/>
    <w:rsid w:val="00EA3D42"/>
    <w:rsid w:val="00EA48C3"/>
    <w:rsid w:val="00EA59C4"/>
    <w:rsid w:val="00EA67B9"/>
    <w:rsid w:val="00EA68C3"/>
    <w:rsid w:val="00EA68EE"/>
    <w:rsid w:val="00EA6D19"/>
    <w:rsid w:val="00EA7681"/>
    <w:rsid w:val="00EA7729"/>
    <w:rsid w:val="00EB03BE"/>
    <w:rsid w:val="00EB119C"/>
    <w:rsid w:val="00EB1305"/>
    <w:rsid w:val="00EB1546"/>
    <w:rsid w:val="00EB2229"/>
    <w:rsid w:val="00EB3400"/>
    <w:rsid w:val="00EB475E"/>
    <w:rsid w:val="00EB4C3D"/>
    <w:rsid w:val="00EB5026"/>
    <w:rsid w:val="00EB538E"/>
    <w:rsid w:val="00EB5EB4"/>
    <w:rsid w:val="00EB669C"/>
    <w:rsid w:val="00EB6C1F"/>
    <w:rsid w:val="00EB6E0F"/>
    <w:rsid w:val="00EB735E"/>
    <w:rsid w:val="00EB7CFE"/>
    <w:rsid w:val="00EC0030"/>
    <w:rsid w:val="00EC07F6"/>
    <w:rsid w:val="00EC0FA2"/>
    <w:rsid w:val="00EC198E"/>
    <w:rsid w:val="00EC25DF"/>
    <w:rsid w:val="00EC50A4"/>
    <w:rsid w:val="00EC59EB"/>
    <w:rsid w:val="00EC600F"/>
    <w:rsid w:val="00EC7874"/>
    <w:rsid w:val="00ED08F9"/>
    <w:rsid w:val="00ED1464"/>
    <w:rsid w:val="00ED1560"/>
    <w:rsid w:val="00ED1F96"/>
    <w:rsid w:val="00ED22B7"/>
    <w:rsid w:val="00ED251B"/>
    <w:rsid w:val="00ED3545"/>
    <w:rsid w:val="00ED5398"/>
    <w:rsid w:val="00ED596F"/>
    <w:rsid w:val="00ED701C"/>
    <w:rsid w:val="00ED720E"/>
    <w:rsid w:val="00ED7DDE"/>
    <w:rsid w:val="00EE05C1"/>
    <w:rsid w:val="00EE350D"/>
    <w:rsid w:val="00EE3B04"/>
    <w:rsid w:val="00EE4EFC"/>
    <w:rsid w:val="00EE5BE4"/>
    <w:rsid w:val="00EE6950"/>
    <w:rsid w:val="00EE6A26"/>
    <w:rsid w:val="00EE762D"/>
    <w:rsid w:val="00EE7838"/>
    <w:rsid w:val="00EF0550"/>
    <w:rsid w:val="00EF059B"/>
    <w:rsid w:val="00EF0890"/>
    <w:rsid w:val="00EF1C68"/>
    <w:rsid w:val="00EF24BD"/>
    <w:rsid w:val="00EF3273"/>
    <w:rsid w:val="00EF44A2"/>
    <w:rsid w:val="00EF57DF"/>
    <w:rsid w:val="00EF5A1E"/>
    <w:rsid w:val="00EF6D0D"/>
    <w:rsid w:val="00EF7648"/>
    <w:rsid w:val="00EF7E82"/>
    <w:rsid w:val="00F00DDA"/>
    <w:rsid w:val="00F0105D"/>
    <w:rsid w:val="00F02900"/>
    <w:rsid w:val="00F02D81"/>
    <w:rsid w:val="00F03367"/>
    <w:rsid w:val="00F05316"/>
    <w:rsid w:val="00F058DA"/>
    <w:rsid w:val="00F05954"/>
    <w:rsid w:val="00F05ED7"/>
    <w:rsid w:val="00F06567"/>
    <w:rsid w:val="00F10394"/>
    <w:rsid w:val="00F107A9"/>
    <w:rsid w:val="00F10A64"/>
    <w:rsid w:val="00F114D0"/>
    <w:rsid w:val="00F121EB"/>
    <w:rsid w:val="00F1228E"/>
    <w:rsid w:val="00F12293"/>
    <w:rsid w:val="00F1332E"/>
    <w:rsid w:val="00F136F7"/>
    <w:rsid w:val="00F143C3"/>
    <w:rsid w:val="00F15BC0"/>
    <w:rsid w:val="00F16ED8"/>
    <w:rsid w:val="00F171CD"/>
    <w:rsid w:val="00F17A6D"/>
    <w:rsid w:val="00F17C95"/>
    <w:rsid w:val="00F17E56"/>
    <w:rsid w:val="00F17EC0"/>
    <w:rsid w:val="00F216B1"/>
    <w:rsid w:val="00F21EA0"/>
    <w:rsid w:val="00F222A0"/>
    <w:rsid w:val="00F22BFB"/>
    <w:rsid w:val="00F236BE"/>
    <w:rsid w:val="00F23F28"/>
    <w:rsid w:val="00F24C67"/>
    <w:rsid w:val="00F24EF5"/>
    <w:rsid w:val="00F258E7"/>
    <w:rsid w:val="00F278C2"/>
    <w:rsid w:val="00F27D87"/>
    <w:rsid w:val="00F302CE"/>
    <w:rsid w:val="00F30FC5"/>
    <w:rsid w:val="00F31283"/>
    <w:rsid w:val="00F317DC"/>
    <w:rsid w:val="00F31E77"/>
    <w:rsid w:val="00F3250E"/>
    <w:rsid w:val="00F3297C"/>
    <w:rsid w:val="00F3388F"/>
    <w:rsid w:val="00F33CE7"/>
    <w:rsid w:val="00F34C78"/>
    <w:rsid w:val="00F35B9A"/>
    <w:rsid w:val="00F4013A"/>
    <w:rsid w:val="00F40321"/>
    <w:rsid w:val="00F42668"/>
    <w:rsid w:val="00F435A8"/>
    <w:rsid w:val="00F436A0"/>
    <w:rsid w:val="00F43AE4"/>
    <w:rsid w:val="00F43DF9"/>
    <w:rsid w:val="00F44EF5"/>
    <w:rsid w:val="00F45444"/>
    <w:rsid w:val="00F469E5"/>
    <w:rsid w:val="00F47A8E"/>
    <w:rsid w:val="00F52272"/>
    <w:rsid w:val="00F52FE1"/>
    <w:rsid w:val="00F542CC"/>
    <w:rsid w:val="00F54BA3"/>
    <w:rsid w:val="00F54F49"/>
    <w:rsid w:val="00F54FBC"/>
    <w:rsid w:val="00F55314"/>
    <w:rsid w:val="00F55784"/>
    <w:rsid w:val="00F55AA6"/>
    <w:rsid w:val="00F56982"/>
    <w:rsid w:val="00F57621"/>
    <w:rsid w:val="00F6004C"/>
    <w:rsid w:val="00F61A66"/>
    <w:rsid w:val="00F61AA8"/>
    <w:rsid w:val="00F620D4"/>
    <w:rsid w:val="00F62937"/>
    <w:rsid w:val="00F630D6"/>
    <w:rsid w:val="00F63172"/>
    <w:rsid w:val="00F63E7F"/>
    <w:rsid w:val="00F65125"/>
    <w:rsid w:val="00F65BD9"/>
    <w:rsid w:val="00F672C5"/>
    <w:rsid w:val="00F6745C"/>
    <w:rsid w:val="00F70A67"/>
    <w:rsid w:val="00F70D27"/>
    <w:rsid w:val="00F71515"/>
    <w:rsid w:val="00F71B0F"/>
    <w:rsid w:val="00F71FD7"/>
    <w:rsid w:val="00F73244"/>
    <w:rsid w:val="00F76123"/>
    <w:rsid w:val="00F777A8"/>
    <w:rsid w:val="00F807FE"/>
    <w:rsid w:val="00F80F46"/>
    <w:rsid w:val="00F819B9"/>
    <w:rsid w:val="00F820AC"/>
    <w:rsid w:val="00F8215B"/>
    <w:rsid w:val="00F838C2"/>
    <w:rsid w:val="00F844A3"/>
    <w:rsid w:val="00F84AD2"/>
    <w:rsid w:val="00F85DF6"/>
    <w:rsid w:val="00F85EC3"/>
    <w:rsid w:val="00F86079"/>
    <w:rsid w:val="00F86086"/>
    <w:rsid w:val="00F87756"/>
    <w:rsid w:val="00F87B33"/>
    <w:rsid w:val="00F87B77"/>
    <w:rsid w:val="00F87FE5"/>
    <w:rsid w:val="00F90654"/>
    <w:rsid w:val="00F90684"/>
    <w:rsid w:val="00F90F6F"/>
    <w:rsid w:val="00F9169E"/>
    <w:rsid w:val="00F921FF"/>
    <w:rsid w:val="00F9245D"/>
    <w:rsid w:val="00F924D8"/>
    <w:rsid w:val="00F928BD"/>
    <w:rsid w:val="00F92D6B"/>
    <w:rsid w:val="00F92E76"/>
    <w:rsid w:val="00F93FA9"/>
    <w:rsid w:val="00F9540C"/>
    <w:rsid w:val="00F962F4"/>
    <w:rsid w:val="00F9647C"/>
    <w:rsid w:val="00F96D60"/>
    <w:rsid w:val="00F97075"/>
    <w:rsid w:val="00FA11C8"/>
    <w:rsid w:val="00FA14C9"/>
    <w:rsid w:val="00FA16E7"/>
    <w:rsid w:val="00FA27D7"/>
    <w:rsid w:val="00FA2BA5"/>
    <w:rsid w:val="00FA3C83"/>
    <w:rsid w:val="00FA3E2B"/>
    <w:rsid w:val="00FA4259"/>
    <w:rsid w:val="00FA4622"/>
    <w:rsid w:val="00FA4D20"/>
    <w:rsid w:val="00FA4EB4"/>
    <w:rsid w:val="00FA55CC"/>
    <w:rsid w:val="00FA5707"/>
    <w:rsid w:val="00FA5A5E"/>
    <w:rsid w:val="00FA5C54"/>
    <w:rsid w:val="00FA6ACA"/>
    <w:rsid w:val="00FA7D41"/>
    <w:rsid w:val="00FB0364"/>
    <w:rsid w:val="00FB0693"/>
    <w:rsid w:val="00FB0E8D"/>
    <w:rsid w:val="00FB17B7"/>
    <w:rsid w:val="00FB1E4B"/>
    <w:rsid w:val="00FB209F"/>
    <w:rsid w:val="00FB2927"/>
    <w:rsid w:val="00FB3185"/>
    <w:rsid w:val="00FB3D13"/>
    <w:rsid w:val="00FB3D33"/>
    <w:rsid w:val="00FB42A9"/>
    <w:rsid w:val="00FB6B61"/>
    <w:rsid w:val="00FB74FB"/>
    <w:rsid w:val="00FC18D7"/>
    <w:rsid w:val="00FC1B01"/>
    <w:rsid w:val="00FC215D"/>
    <w:rsid w:val="00FC3B93"/>
    <w:rsid w:val="00FC4E8E"/>
    <w:rsid w:val="00FC58CA"/>
    <w:rsid w:val="00FC5A60"/>
    <w:rsid w:val="00FC6BCC"/>
    <w:rsid w:val="00FC720C"/>
    <w:rsid w:val="00FC738D"/>
    <w:rsid w:val="00FD02CC"/>
    <w:rsid w:val="00FD043D"/>
    <w:rsid w:val="00FD05AC"/>
    <w:rsid w:val="00FD0756"/>
    <w:rsid w:val="00FD0C9D"/>
    <w:rsid w:val="00FD1058"/>
    <w:rsid w:val="00FD18B6"/>
    <w:rsid w:val="00FD207F"/>
    <w:rsid w:val="00FD33FA"/>
    <w:rsid w:val="00FD3583"/>
    <w:rsid w:val="00FD3BEE"/>
    <w:rsid w:val="00FD60DA"/>
    <w:rsid w:val="00FD6180"/>
    <w:rsid w:val="00FD681B"/>
    <w:rsid w:val="00FD68B0"/>
    <w:rsid w:val="00FD6B89"/>
    <w:rsid w:val="00FD6BDA"/>
    <w:rsid w:val="00FD70D8"/>
    <w:rsid w:val="00FD740A"/>
    <w:rsid w:val="00FE0D88"/>
    <w:rsid w:val="00FE1EB0"/>
    <w:rsid w:val="00FE20D4"/>
    <w:rsid w:val="00FE235D"/>
    <w:rsid w:val="00FE2526"/>
    <w:rsid w:val="00FE2C71"/>
    <w:rsid w:val="00FE3CE3"/>
    <w:rsid w:val="00FE4D15"/>
    <w:rsid w:val="00FE517C"/>
    <w:rsid w:val="00FE5814"/>
    <w:rsid w:val="00FE6921"/>
    <w:rsid w:val="00FE776A"/>
    <w:rsid w:val="00FF15B7"/>
    <w:rsid w:val="00FF1B1E"/>
    <w:rsid w:val="00FF1EAD"/>
    <w:rsid w:val="00FF2833"/>
    <w:rsid w:val="00FF3D53"/>
    <w:rsid w:val="00FF5EB5"/>
    <w:rsid w:val="00FF6599"/>
    <w:rsid w:val="00FF77C2"/>
    <w:rsid w:val="01409321"/>
    <w:rsid w:val="0152DDA1"/>
    <w:rsid w:val="02A3ACC3"/>
    <w:rsid w:val="02B2F632"/>
    <w:rsid w:val="02EAFFC0"/>
    <w:rsid w:val="033EFDF3"/>
    <w:rsid w:val="0345B1EF"/>
    <w:rsid w:val="034AC2EC"/>
    <w:rsid w:val="038D3219"/>
    <w:rsid w:val="0391644C"/>
    <w:rsid w:val="03C37527"/>
    <w:rsid w:val="03F04595"/>
    <w:rsid w:val="042F2C24"/>
    <w:rsid w:val="044CB94F"/>
    <w:rsid w:val="044E67E4"/>
    <w:rsid w:val="045AEA81"/>
    <w:rsid w:val="04C5C3A2"/>
    <w:rsid w:val="04D421D5"/>
    <w:rsid w:val="04F9BA0E"/>
    <w:rsid w:val="05737E77"/>
    <w:rsid w:val="0583EC67"/>
    <w:rsid w:val="059663E7"/>
    <w:rsid w:val="065077CA"/>
    <w:rsid w:val="06C4D2DB"/>
    <w:rsid w:val="06DD6BFA"/>
    <w:rsid w:val="06DDFB38"/>
    <w:rsid w:val="07CBC9FA"/>
    <w:rsid w:val="082988B2"/>
    <w:rsid w:val="0874124D"/>
    <w:rsid w:val="08BB8D29"/>
    <w:rsid w:val="08E504C7"/>
    <w:rsid w:val="091025A4"/>
    <w:rsid w:val="09DAEF76"/>
    <w:rsid w:val="09DE5698"/>
    <w:rsid w:val="0A064C05"/>
    <w:rsid w:val="0ACFB2B4"/>
    <w:rsid w:val="0B295115"/>
    <w:rsid w:val="0B352490"/>
    <w:rsid w:val="0B618934"/>
    <w:rsid w:val="0B76BFD7"/>
    <w:rsid w:val="0BA58606"/>
    <w:rsid w:val="0BB16C5B"/>
    <w:rsid w:val="0BD652BB"/>
    <w:rsid w:val="0BED82DA"/>
    <w:rsid w:val="0BF32DEB"/>
    <w:rsid w:val="0C8F3754"/>
    <w:rsid w:val="0CF7E85F"/>
    <w:rsid w:val="0D2E682C"/>
    <w:rsid w:val="0D627BDC"/>
    <w:rsid w:val="0D96EBD2"/>
    <w:rsid w:val="0DE05728"/>
    <w:rsid w:val="0DE9E51A"/>
    <w:rsid w:val="0E1A3D99"/>
    <w:rsid w:val="0E27F50A"/>
    <w:rsid w:val="0E515034"/>
    <w:rsid w:val="0FA2D2E8"/>
    <w:rsid w:val="0FC0A759"/>
    <w:rsid w:val="0FCF3657"/>
    <w:rsid w:val="10404224"/>
    <w:rsid w:val="1049D714"/>
    <w:rsid w:val="1062599F"/>
    <w:rsid w:val="10A80469"/>
    <w:rsid w:val="10B9B5F5"/>
    <w:rsid w:val="110DA057"/>
    <w:rsid w:val="1126C68B"/>
    <w:rsid w:val="112AFAE8"/>
    <w:rsid w:val="11309518"/>
    <w:rsid w:val="11ABAC53"/>
    <w:rsid w:val="11BA6201"/>
    <w:rsid w:val="11CDF9ED"/>
    <w:rsid w:val="126A5CF5"/>
    <w:rsid w:val="136C3E58"/>
    <w:rsid w:val="1393120E"/>
    <w:rsid w:val="139CA0FB"/>
    <w:rsid w:val="13CEB0D9"/>
    <w:rsid w:val="13D4A983"/>
    <w:rsid w:val="1455B5E7"/>
    <w:rsid w:val="1497B888"/>
    <w:rsid w:val="14D21FAC"/>
    <w:rsid w:val="15509D21"/>
    <w:rsid w:val="156315D6"/>
    <w:rsid w:val="15E1D335"/>
    <w:rsid w:val="15E9455B"/>
    <w:rsid w:val="16947B38"/>
    <w:rsid w:val="169B6401"/>
    <w:rsid w:val="16C08EE9"/>
    <w:rsid w:val="1706B11B"/>
    <w:rsid w:val="1707968D"/>
    <w:rsid w:val="172572A2"/>
    <w:rsid w:val="173B16A2"/>
    <w:rsid w:val="17A8A4A9"/>
    <w:rsid w:val="184B6650"/>
    <w:rsid w:val="18B5CBED"/>
    <w:rsid w:val="18F307BA"/>
    <w:rsid w:val="193FEBE0"/>
    <w:rsid w:val="197A271E"/>
    <w:rsid w:val="1987A4AA"/>
    <w:rsid w:val="19899D57"/>
    <w:rsid w:val="19BCE6B8"/>
    <w:rsid w:val="19D2D4BC"/>
    <w:rsid w:val="1A199541"/>
    <w:rsid w:val="1A1A84ED"/>
    <w:rsid w:val="1A24CA00"/>
    <w:rsid w:val="1A8ED81B"/>
    <w:rsid w:val="1A9AF439"/>
    <w:rsid w:val="1AC2925B"/>
    <w:rsid w:val="1B11E8FE"/>
    <w:rsid w:val="1B3E715C"/>
    <w:rsid w:val="1BC63799"/>
    <w:rsid w:val="1BC79025"/>
    <w:rsid w:val="1BD66A7E"/>
    <w:rsid w:val="1BD9C2BE"/>
    <w:rsid w:val="1BFE08BF"/>
    <w:rsid w:val="1C13E55C"/>
    <w:rsid w:val="1C270DFD"/>
    <w:rsid w:val="1C731C55"/>
    <w:rsid w:val="1C954C3B"/>
    <w:rsid w:val="1C9A793B"/>
    <w:rsid w:val="1D3FDB4B"/>
    <w:rsid w:val="1D5C6AC2"/>
    <w:rsid w:val="1D636086"/>
    <w:rsid w:val="1D7F43BE"/>
    <w:rsid w:val="1DC8BBD9"/>
    <w:rsid w:val="1E5B15CD"/>
    <w:rsid w:val="1EC100C8"/>
    <w:rsid w:val="1EE235B2"/>
    <w:rsid w:val="1F2A3091"/>
    <w:rsid w:val="1F409246"/>
    <w:rsid w:val="1F52B236"/>
    <w:rsid w:val="1FCC31C4"/>
    <w:rsid w:val="1FDBF527"/>
    <w:rsid w:val="1FED5015"/>
    <w:rsid w:val="20237A93"/>
    <w:rsid w:val="209D29B9"/>
    <w:rsid w:val="20A855DC"/>
    <w:rsid w:val="20EEA60D"/>
    <w:rsid w:val="210CCC1D"/>
    <w:rsid w:val="212DFE9A"/>
    <w:rsid w:val="2136093A"/>
    <w:rsid w:val="2150941C"/>
    <w:rsid w:val="21A006DE"/>
    <w:rsid w:val="21D14E75"/>
    <w:rsid w:val="22729EF9"/>
    <w:rsid w:val="228C87CB"/>
    <w:rsid w:val="23282DFC"/>
    <w:rsid w:val="2360C616"/>
    <w:rsid w:val="2386D287"/>
    <w:rsid w:val="23CBAC46"/>
    <w:rsid w:val="2420A2C3"/>
    <w:rsid w:val="24A4D4E5"/>
    <w:rsid w:val="24DE9040"/>
    <w:rsid w:val="254FC54F"/>
    <w:rsid w:val="25DC19E6"/>
    <w:rsid w:val="25F929DA"/>
    <w:rsid w:val="26852380"/>
    <w:rsid w:val="26EAF60E"/>
    <w:rsid w:val="26EF1942"/>
    <w:rsid w:val="27019AF1"/>
    <w:rsid w:val="27310838"/>
    <w:rsid w:val="2734B8D2"/>
    <w:rsid w:val="27FB1FC3"/>
    <w:rsid w:val="280754E8"/>
    <w:rsid w:val="2830DC1D"/>
    <w:rsid w:val="288A2D0E"/>
    <w:rsid w:val="2896367E"/>
    <w:rsid w:val="28A91CE4"/>
    <w:rsid w:val="28B4E69D"/>
    <w:rsid w:val="28D90397"/>
    <w:rsid w:val="29440C42"/>
    <w:rsid w:val="29EAAAE3"/>
    <w:rsid w:val="2A03ACA9"/>
    <w:rsid w:val="2A2F772D"/>
    <w:rsid w:val="2A2F8201"/>
    <w:rsid w:val="2A873FFA"/>
    <w:rsid w:val="2A8CA52E"/>
    <w:rsid w:val="2AB259F9"/>
    <w:rsid w:val="2ADC564D"/>
    <w:rsid w:val="2AE201D3"/>
    <w:rsid w:val="2BBCBF5D"/>
    <w:rsid w:val="2CBF1555"/>
    <w:rsid w:val="2CE2B391"/>
    <w:rsid w:val="2D36D235"/>
    <w:rsid w:val="2D4B68F1"/>
    <w:rsid w:val="2D628464"/>
    <w:rsid w:val="2D62EE66"/>
    <w:rsid w:val="2D7EE686"/>
    <w:rsid w:val="2D925665"/>
    <w:rsid w:val="2DB367CC"/>
    <w:rsid w:val="2DCE88FE"/>
    <w:rsid w:val="2E3799EE"/>
    <w:rsid w:val="2E42E40F"/>
    <w:rsid w:val="2E4D2D15"/>
    <w:rsid w:val="2E6C4A29"/>
    <w:rsid w:val="2E977281"/>
    <w:rsid w:val="2E9DCDFC"/>
    <w:rsid w:val="2EA3BAC0"/>
    <w:rsid w:val="2EA96EC0"/>
    <w:rsid w:val="2F1F67C8"/>
    <w:rsid w:val="2F3A4820"/>
    <w:rsid w:val="2FACA106"/>
    <w:rsid w:val="2FDEB470"/>
    <w:rsid w:val="2FFED573"/>
    <w:rsid w:val="30209BAE"/>
    <w:rsid w:val="3078AFF7"/>
    <w:rsid w:val="31799525"/>
    <w:rsid w:val="31A76FC2"/>
    <w:rsid w:val="31FC9A78"/>
    <w:rsid w:val="3206A3A1"/>
    <w:rsid w:val="322D3CF4"/>
    <w:rsid w:val="3288D1C4"/>
    <w:rsid w:val="32AF282B"/>
    <w:rsid w:val="32C66375"/>
    <w:rsid w:val="32C931B1"/>
    <w:rsid w:val="32D6D14B"/>
    <w:rsid w:val="32E7FD65"/>
    <w:rsid w:val="3309B291"/>
    <w:rsid w:val="333FBB4C"/>
    <w:rsid w:val="33BAAA75"/>
    <w:rsid w:val="345BBB95"/>
    <w:rsid w:val="348C3AD9"/>
    <w:rsid w:val="348FF738"/>
    <w:rsid w:val="34E2AF2D"/>
    <w:rsid w:val="34E64E8C"/>
    <w:rsid w:val="3551D34A"/>
    <w:rsid w:val="356130DB"/>
    <w:rsid w:val="35C07286"/>
    <w:rsid w:val="3600D273"/>
    <w:rsid w:val="364DF5F4"/>
    <w:rsid w:val="36FB85E0"/>
    <w:rsid w:val="3703ABC6"/>
    <w:rsid w:val="371DA2AA"/>
    <w:rsid w:val="37215E58"/>
    <w:rsid w:val="37341F2E"/>
    <w:rsid w:val="37462CD5"/>
    <w:rsid w:val="3761F2B8"/>
    <w:rsid w:val="37A5EA19"/>
    <w:rsid w:val="37B0A90B"/>
    <w:rsid w:val="37B3004A"/>
    <w:rsid w:val="37B523F4"/>
    <w:rsid w:val="38132C6F"/>
    <w:rsid w:val="38256638"/>
    <w:rsid w:val="383AC8BF"/>
    <w:rsid w:val="38A950CE"/>
    <w:rsid w:val="38CFEF8F"/>
    <w:rsid w:val="38EA8500"/>
    <w:rsid w:val="39617D84"/>
    <w:rsid w:val="3990CFEF"/>
    <w:rsid w:val="39B45810"/>
    <w:rsid w:val="39BB1409"/>
    <w:rsid w:val="39BBC4FC"/>
    <w:rsid w:val="3A46CC81"/>
    <w:rsid w:val="3A839EBC"/>
    <w:rsid w:val="3A8CA405"/>
    <w:rsid w:val="3AF3DA57"/>
    <w:rsid w:val="3B074F0E"/>
    <w:rsid w:val="3B57955D"/>
    <w:rsid w:val="3BB8CDB5"/>
    <w:rsid w:val="3C097D4D"/>
    <w:rsid w:val="3C7030E5"/>
    <w:rsid w:val="3CAB8F53"/>
    <w:rsid w:val="3CDE7BDF"/>
    <w:rsid w:val="3CF16071"/>
    <w:rsid w:val="3CF97FCD"/>
    <w:rsid w:val="3D182165"/>
    <w:rsid w:val="3D57CE3C"/>
    <w:rsid w:val="3D806759"/>
    <w:rsid w:val="3D8C247F"/>
    <w:rsid w:val="3DAC90C8"/>
    <w:rsid w:val="3DBFCEA2"/>
    <w:rsid w:val="3E4171BE"/>
    <w:rsid w:val="3E5907D9"/>
    <w:rsid w:val="3E5A6601"/>
    <w:rsid w:val="3E60F962"/>
    <w:rsid w:val="3E7134F4"/>
    <w:rsid w:val="3E9210FA"/>
    <w:rsid w:val="3EB3F1C6"/>
    <w:rsid w:val="3EC7AD80"/>
    <w:rsid w:val="3F266682"/>
    <w:rsid w:val="3F27E98C"/>
    <w:rsid w:val="3F61CBC3"/>
    <w:rsid w:val="3F65FB63"/>
    <w:rsid w:val="3FD7BDF8"/>
    <w:rsid w:val="40262BDA"/>
    <w:rsid w:val="407DB672"/>
    <w:rsid w:val="407DCA89"/>
    <w:rsid w:val="40C4E85E"/>
    <w:rsid w:val="40F429D1"/>
    <w:rsid w:val="40F76F64"/>
    <w:rsid w:val="4134F13F"/>
    <w:rsid w:val="42180160"/>
    <w:rsid w:val="430BCCC5"/>
    <w:rsid w:val="43544239"/>
    <w:rsid w:val="43D8BBC5"/>
    <w:rsid w:val="43E5B6EC"/>
    <w:rsid w:val="44113461"/>
    <w:rsid w:val="4412F356"/>
    <w:rsid w:val="4449A209"/>
    <w:rsid w:val="44A083E0"/>
    <w:rsid w:val="44AF4939"/>
    <w:rsid w:val="44FD21D4"/>
    <w:rsid w:val="455E71BD"/>
    <w:rsid w:val="45706310"/>
    <w:rsid w:val="45A049A5"/>
    <w:rsid w:val="45B1B82A"/>
    <w:rsid w:val="4619E4E3"/>
    <w:rsid w:val="463E5B2F"/>
    <w:rsid w:val="464C5B05"/>
    <w:rsid w:val="46501313"/>
    <w:rsid w:val="4661BB51"/>
    <w:rsid w:val="466419BE"/>
    <w:rsid w:val="46BE4FCD"/>
    <w:rsid w:val="47105C87"/>
    <w:rsid w:val="474A42F8"/>
    <w:rsid w:val="478C05AA"/>
    <w:rsid w:val="47FFEA1F"/>
    <w:rsid w:val="4827ECD5"/>
    <w:rsid w:val="482FC9E7"/>
    <w:rsid w:val="4860B48A"/>
    <w:rsid w:val="487E97C4"/>
    <w:rsid w:val="488AA062"/>
    <w:rsid w:val="4A47FD49"/>
    <w:rsid w:val="4A655DF5"/>
    <w:rsid w:val="4AA32E26"/>
    <w:rsid w:val="4AB8E38D"/>
    <w:rsid w:val="4ABEDFB0"/>
    <w:rsid w:val="4AFC7DAE"/>
    <w:rsid w:val="4B6C6358"/>
    <w:rsid w:val="4B92EFE0"/>
    <w:rsid w:val="4BDAEFC8"/>
    <w:rsid w:val="4C04E451"/>
    <w:rsid w:val="4C9409C1"/>
    <w:rsid w:val="4C95D307"/>
    <w:rsid w:val="4CD35B42"/>
    <w:rsid w:val="4CDB5102"/>
    <w:rsid w:val="4CDFDDDF"/>
    <w:rsid w:val="4D0F71C1"/>
    <w:rsid w:val="4D819808"/>
    <w:rsid w:val="4D85FFE0"/>
    <w:rsid w:val="4DA17EFB"/>
    <w:rsid w:val="4E08DFC5"/>
    <w:rsid w:val="4E69668E"/>
    <w:rsid w:val="4EA07F43"/>
    <w:rsid w:val="4F36D8B8"/>
    <w:rsid w:val="4FAC9DAC"/>
    <w:rsid w:val="4FEC7894"/>
    <w:rsid w:val="509E1670"/>
    <w:rsid w:val="50B17675"/>
    <w:rsid w:val="50CD9348"/>
    <w:rsid w:val="51598C7E"/>
    <w:rsid w:val="51755521"/>
    <w:rsid w:val="51BEF7A8"/>
    <w:rsid w:val="51C94B98"/>
    <w:rsid w:val="52014441"/>
    <w:rsid w:val="526A57D1"/>
    <w:rsid w:val="5280F610"/>
    <w:rsid w:val="52ACC1F1"/>
    <w:rsid w:val="53112582"/>
    <w:rsid w:val="536AAA65"/>
    <w:rsid w:val="538F972D"/>
    <w:rsid w:val="53E4F068"/>
    <w:rsid w:val="53ED3CA7"/>
    <w:rsid w:val="5407FB07"/>
    <w:rsid w:val="541D375C"/>
    <w:rsid w:val="542BA5E3"/>
    <w:rsid w:val="545455AD"/>
    <w:rsid w:val="54C544CA"/>
    <w:rsid w:val="54F2DDAA"/>
    <w:rsid w:val="55A219E2"/>
    <w:rsid w:val="55AD24B5"/>
    <w:rsid w:val="55CC6B05"/>
    <w:rsid w:val="5610F2D8"/>
    <w:rsid w:val="5659EA6C"/>
    <w:rsid w:val="568AE12A"/>
    <w:rsid w:val="5696793B"/>
    <w:rsid w:val="56F28D29"/>
    <w:rsid w:val="56F857F1"/>
    <w:rsid w:val="57523B32"/>
    <w:rsid w:val="57907801"/>
    <w:rsid w:val="57ECB853"/>
    <w:rsid w:val="5813F31B"/>
    <w:rsid w:val="5849D23B"/>
    <w:rsid w:val="585623B5"/>
    <w:rsid w:val="5861CBE9"/>
    <w:rsid w:val="588EC92A"/>
    <w:rsid w:val="58A13C43"/>
    <w:rsid w:val="58AA0031"/>
    <w:rsid w:val="58C88FC1"/>
    <w:rsid w:val="58DA200D"/>
    <w:rsid w:val="59190145"/>
    <w:rsid w:val="59E81186"/>
    <w:rsid w:val="5A9E26FF"/>
    <w:rsid w:val="5A9FDC28"/>
    <w:rsid w:val="5B0C17C8"/>
    <w:rsid w:val="5B5E524D"/>
    <w:rsid w:val="5B8EE000"/>
    <w:rsid w:val="5C15EFD5"/>
    <w:rsid w:val="5C284941"/>
    <w:rsid w:val="5C5D21B8"/>
    <w:rsid w:val="5C66650D"/>
    <w:rsid w:val="5CCAFB9C"/>
    <w:rsid w:val="5D0997D5"/>
    <w:rsid w:val="5D190BDA"/>
    <w:rsid w:val="5D4C95CE"/>
    <w:rsid w:val="5D6755D4"/>
    <w:rsid w:val="5DABCABB"/>
    <w:rsid w:val="5DE69128"/>
    <w:rsid w:val="5E44302B"/>
    <w:rsid w:val="5E45BE94"/>
    <w:rsid w:val="5E573844"/>
    <w:rsid w:val="5E9F6BDB"/>
    <w:rsid w:val="5ECC2572"/>
    <w:rsid w:val="5F1A71F1"/>
    <w:rsid w:val="5F4AFB37"/>
    <w:rsid w:val="5F78514C"/>
    <w:rsid w:val="60432A6B"/>
    <w:rsid w:val="60854B5F"/>
    <w:rsid w:val="60855232"/>
    <w:rsid w:val="60BC27C0"/>
    <w:rsid w:val="60FFA54B"/>
    <w:rsid w:val="613092DB"/>
    <w:rsid w:val="61463661"/>
    <w:rsid w:val="617F7D5C"/>
    <w:rsid w:val="61B6600D"/>
    <w:rsid w:val="61C9AB4C"/>
    <w:rsid w:val="61F4B9D7"/>
    <w:rsid w:val="62313EE7"/>
    <w:rsid w:val="62A9BD5E"/>
    <w:rsid w:val="62AE4C82"/>
    <w:rsid w:val="62C58EC7"/>
    <w:rsid w:val="62E206C2"/>
    <w:rsid w:val="62E50EEC"/>
    <w:rsid w:val="6300228E"/>
    <w:rsid w:val="6306CBDC"/>
    <w:rsid w:val="632C6943"/>
    <w:rsid w:val="63F39564"/>
    <w:rsid w:val="63F4AA80"/>
    <w:rsid w:val="6455D2AC"/>
    <w:rsid w:val="646F71A5"/>
    <w:rsid w:val="647DD723"/>
    <w:rsid w:val="64807FC3"/>
    <w:rsid w:val="64C4A0A0"/>
    <w:rsid w:val="6549959F"/>
    <w:rsid w:val="65652CD6"/>
    <w:rsid w:val="656D599E"/>
    <w:rsid w:val="658F1E7F"/>
    <w:rsid w:val="65D7190D"/>
    <w:rsid w:val="65E853E4"/>
    <w:rsid w:val="65F72E3D"/>
    <w:rsid w:val="663202FA"/>
    <w:rsid w:val="66346CAB"/>
    <w:rsid w:val="66903146"/>
    <w:rsid w:val="66E0092B"/>
    <w:rsid w:val="66E4DFDA"/>
    <w:rsid w:val="676AFBE8"/>
    <w:rsid w:val="6772E96E"/>
    <w:rsid w:val="68159BC9"/>
    <w:rsid w:val="6870EEDB"/>
    <w:rsid w:val="68813661"/>
    <w:rsid w:val="68939752"/>
    <w:rsid w:val="68F95753"/>
    <w:rsid w:val="6906CC49"/>
    <w:rsid w:val="690CFBA1"/>
    <w:rsid w:val="6957706B"/>
    <w:rsid w:val="6964AEBE"/>
    <w:rsid w:val="6969A3BC"/>
    <w:rsid w:val="69A21E33"/>
    <w:rsid w:val="69B16C2A"/>
    <w:rsid w:val="69E0933C"/>
    <w:rsid w:val="6A1065D4"/>
    <w:rsid w:val="6AF0AF77"/>
    <w:rsid w:val="6B1DC421"/>
    <w:rsid w:val="6B2DDDF8"/>
    <w:rsid w:val="6B4CD289"/>
    <w:rsid w:val="6BCC3380"/>
    <w:rsid w:val="6BFBA315"/>
    <w:rsid w:val="6C068572"/>
    <w:rsid w:val="6C4CBBBF"/>
    <w:rsid w:val="6C509FA4"/>
    <w:rsid w:val="6C59BDD9"/>
    <w:rsid w:val="6C64E7FD"/>
    <w:rsid w:val="6C79EC12"/>
    <w:rsid w:val="6CBCF0BB"/>
    <w:rsid w:val="6CC7441C"/>
    <w:rsid w:val="6D1833FE"/>
    <w:rsid w:val="6D2C83CB"/>
    <w:rsid w:val="6D7A67A2"/>
    <w:rsid w:val="6D916589"/>
    <w:rsid w:val="6DA847FF"/>
    <w:rsid w:val="6DE3891A"/>
    <w:rsid w:val="6E84DD4D"/>
    <w:rsid w:val="6EB2417D"/>
    <w:rsid w:val="6EB4045F"/>
    <w:rsid w:val="6EE505E7"/>
    <w:rsid w:val="6F56FA58"/>
    <w:rsid w:val="7020ADAE"/>
    <w:rsid w:val="702D6709"/>
    <w:rsid w:val="70309D3F"/>
    <w:rsid w:val="70685EB5"/>
    <w:rsid w:val="709BB819"/>
    <w:rsid w:val="70B4FAC3"/>
    <w:rsid w:val="70E44D34"/>
    <w:rsid w:val="70F686AD"/>
    <w:rsid w:val="714EBEB5"/>
    <w:rsid w:val="714FF9FA"/>
    <w:rsid w:val="727350BF"/>
    <w:rsid w:val="72BEE361"/>
    <w:rsid w:val="73829CF2"/>
    <w:rsid w:val="739BC54F"/>
    <w:rsid w:val="73F9CE9A"/>
    <w:rsid w:val="7473EBEB"/>
    <w:rsid w:val="7480DA66"/>
    <w:rsid w:val="74924D10"/>
    <w:rsid w:val="74B66BB5"/>
    <w:rsid w:val="74E79504"/>
    <w:rsid w:val="752B8176"/>
    <w:rsid w:val="754F747C"/>
    <w:rsid w:val="755F71C3"/>
    <w:rsid w:val="75CC94D0"/>
    <w:rsid w:val="75E4101D"/>
    <w:rsid w:val="75F5F2F3"/>
    <w:rsid w:val="7605ABFE"/>
    <w:rsid w:val="76200968"/>
    <w:rsid w:val="7644E7F7"/>
    <w:rsid w:val="766A8A25"/>
    <w:rsid w:val="76A4249E"/>
    <w:rsid w:val="76BA3DB4"/>
    <w:rsid w:val="775795F4"/>
    <w:rsid w:val="77773E40"/>
    <w:rsid w:val="77A01A90"/>
    <w:rsid w:val="77A66BB4"/>
    <w:rsid w:val="77EC7245"/>
    <w:rsid w:val="782445DF"/>
    <w:rsid w:val="786DECE1"/>
    <w:rsid w:val="789A45BA"/>
    <w:rsid w:val="78AA8F0E"/>
    <w:rsid w:val="791E77DC"/>
    <w:rsid w:val="79C68EAC"/>
    <w:rsid w:val="7A0F881C"/>
    <w:rsid w:val="7A180170"/>
    <w:rsid w:val="7A9973B6"/>
    <w:rsid w:val="7ACB63C3"/>
    <w:rsid w:val="7B08684D"/>
    <w:rsid w:val="7B6633EC"/>
    <w:rsid w:val="7BA9EBD0"/>
    <w:rsid w:val="7BC4AEAA"/>
    <w:rsid w:val="7C20D21F"/>
    <w:rsid w:val="7C2B0717"/>
    <w:rsid w:val="7C558897"/>
    <w:rsid w:val="7C6900F8"/>
    <w:rsid w:val="7C6AF546"/>
    <w:rsid w:val="7DB28590"/>
    <w:rsid w:val="7E584647"/>
    <w:rsid w:val="7E5FCD4B"/>
    <w:rsid w:val="7E929D22"/>
    <w:rsid w:val="7EB9C0F5"/>
    <w:rsid w:val="7EC2BAE5"/>
    <w:rsid w:val="7F14AAE2"/>
    <w:rsid w:val="7F941F1D"/>
    <w:rsid w:val="7FA29608"/>
    <w:rsid w:val="7FFDE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766AA"/>
  <w15:docId w15:val="{66BFF4F0-B365-459E-B0C7-5FA98220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ragraph style"/>
    <w:qFormat/>
  </w:style>
  <w:style w:type="paragraph" w:styleId="Nagwek1">
    <w:name w:val="heading 1"/>
    <w:basedOn w:val="Normalny"/>
    <w:next w:val="Normalny"/>
    <w:link w:val="Nagwek1Znak"/>
    <w:uiPriority w:val="9"/>
    <w:rsid w:val="00316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Paragraph style"/>
    <w:next w:val="Tekstpodstawowy"/>
    <w:link w:val="Nagwek2Znak"/>
    <w:uiPriority w:val="9"/>
    <w:unhideWhenUsed/>
    <w:rsid w:val="007208E7"/>
    <w:pPr>
      <w:keepNext/>
      <w:keepLines/>
      <w:spacing w:before="40"/>
      <w:outlineLvl w:val="1"/>
    </w:pPr>
    <w:rPr>
      <w:rFonts w:ascii="Oduda" w:eastAsiaTheme="majorEastAsia" w:hAnsi="Oduda" w:cstheme="majorBidi"/>
      <w:color w:val="383C4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BD28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aliases w:val="Paragraph style Znak"/>
    <w:basedOn w:val="Domylnaczcionkaakapitu"/>
    <w:link w:val="Nagwek2"/>
    <w:uiPriority w:val="9"/>
    <w:rsid w:val="007208E7"/>
    <w:rPr>
      <w:rFonts w:ascii="Oduda" w:eastAsiaTheme="majorEastAsia" w:hAnsi="Oduda" w:cstheme="majorBidi"/>
      <w:color w:val="383C4B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3165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65B9"/>
  </w:style>
  <w:style w:type="paragraph" w:styleId="Tekstdymka">
    <w:name w:val="Balloon Text"/>
    <w:basedOn w:val="Normalny"/>
    <w:link w:val="TekstdymkaZnak"/>
    <w:uiPriority w:val="99"/>
    <w:semiHidden/>
    <w:unhideWhenUsed/>
    <w:rsid w:val="00F21EA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A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21EA0"/>
  </w:style>
  <w:style w:type="character" w:customStyle="1" w:styleId="heading">
    <w:name w:val="heading"/>
    <w:basedOn w:val="Domylnaczcionkaakapitu"/>
    <w:uiPriority w:val="1"/>
    <w:qFormat/>
    <w:rsid w:val="007208E7"/>
    <w:rPr>
      <w:rFonts w:ascii="Oduda Semi Bold" w:hAnsi="Oduda Semi Bold"/>
      <w:b/>
      <w:color w:val="42ABD5"/>
      <w:sz w:val="52"/>
      <w:szCs w:val="52"/>
    </w:rPr>
  </w:style>
  <w:style w:type="character" w:customStyle="1" w:styleId="subheading">
    <w:name w:val="sub heading"/>
    <w:basedOn w:val="Domylnaczcionkaakapitu"/>
    <w:uiPriority w:val="1"/>
    <w:qFormat/>
    <w:rsid w:val="007208E7"/>
    <w:rPr>
      <w:rFonts w:ascii="Oduda Semi Bold" w:hAnsi="Oduda Semi Bold"/>
      <w:b/>
      <w:color w:val="383C4B"/>
      <w:sz w:val="32"/>
      <w:szCs w:val="32"/>
    </w:rPr>
  </w:style>
  <w:style w:type="character" w:customStyle="1" w:styleId="bodycopy">
    <w:name w:val="body copy"/>
    <w:basedOn w:val="Domylnaczcionkaakapitu"/>
    <w:uiPriority w:val="1"/>
    <w:qFormat/>
    <w:rsid w:val="007208E7"/>
    <w:rPr>
      <w:rFonts w:ascii="Oduda" w:hAnsi="Oduda"/>
      <w:color w:val="383C4B"/>
      <w:sz w:val="20"/>
      <w:szCs w:val="20"/>
    </w:rPr>
  </w:style>
  <w:style w:type="character" w:customStyle="1" w:styleId="bulletpoint">
    <w:name w:val="bullet point"/>
    <w:basedOn w:val="Domylnaczcionkaakapitu"/>
    <w:uiPriority w:val="1"/>
    <w:qFormat/>
    <w:rsid w:val="007208E7"/>
    <w:rPr>
      <w:rFonts w:ascii="Oduda Semi Bold" w:hAnsi="Oduda Semi Bold"/>
      <w:b/>
      <w:color w:val="383C4B"/>
    </w:rPr>
  </w:style>
  <w:style w:type="character" w:customStyle="1" w:styleId="bulletsubpoint">
    <w:name w:val="bullet sub point"/>
    <w:basedOn w:val="Domylnaczcionkaakapitu"/>
    <w:uiPriority w:val="1"/>
    <w:qFormat/>
    <w:rsid w:val="007208E7"/>
    <w:rPr>
      <w:rFonts w:ascii="Oduda" w:hAnsi="Oduda"/>
      <w:color w:val="383C4B"/>
    </w:rPr>
  </w:style>
  <w:style w:type="paragraph" w:styleId="Nagwek">
    <w:name w:val="header"/>
    <w:basedOn w:val="Normalny"/>
    <w:link w:val="NagwekZnak"/>
    <w:uiPriority w:val="99"/>
    <w:unhideWhenUsed/>
    <w:rsid w:val="000D1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F39"/>
  </w:style>
  <w:style w:type="paragraph" w:styleId="Stopka">
    <w:name w:val="footer"/>
    <w:basedOn w:val="Normalny"/>
    <w:link w:val="StopkaZnak"/>
    <w:uiPriority w:val="99"/>
    <w:unhideWhenUsed/>
    <w:rsid w:val="000D1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F39"/>
  </w:style>
  <w:style w:type="character" w:styleId="Odwoaniedokomentarza">
    <w:name w:val="annotation reference"/>
    <w:basedOn w:val="Domylnaczcionkaakapitu"/>
    <w:semiHidden/>
    <w:unhideWhenUsed/>
    <w:rsid w:val="000D1F3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D1F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1F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F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F39"/>
    <w:rPr>
      <w:b/>
      <w:bCs/>
      <w:sz w:val="20"/>
      <w:szCs w:val="20"/>
    </w:rPr>
  </w:style>
  <w:style w:type="character" w:styleId="Hipercze">
    <w:name w:val="Hyperlink"/>
    <w:basedOn w:val="Domylnaczcionkaakapitu"/>
    <w:qFormat/>
    <w:rsid w:val="002841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4119"/>
    <w:pPr>
      <w:widowControl w:val="0"/>
      <w:tabs>
        <w:tab w:val="left" w:pos="794"/>
      </w:tabs>
      <w:spacing w:after="264" w:line="264" w:lineRule="exact"/>
      <w:ind w:left="720"/>
      <w:contextualSpacing/>
    </w:pPr>
    <w:rPr>
      <w:sz w:val="22"/>
      <w:szCs w:val="22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0D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769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customStyle="1" w:styleId="tlid-translation">
    <w:name w:val="tlid-translation"/>
    <w:basedOn w:val="Domylnaczcionkaakapitu"/>
    <w:rsid w:val="009A5CC1"/>
  </w:style>
  <w:style w:type="character" w:styleId="Uwydatnienie">
    <w:name w:val="Emphasis"/>
    <w:basedOn w:val="Domylnaczcionkaakapitu"/>
    <w:uiPriority w:val="20"/>
    <w:qFormat/>
    <w:rsid w:val="00D52E3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A5DF6"/>
    <w:rPr>
      <w:color w:val="954F72" w:themeColor="followedHyperlink"/>
      <w:u w:val="single"/>
    </w:rPr>
  </w:style>
  <w:style w:type="character" w:customStyle="1" w:styleId="xapple-converted-space">
    <w:name w:val="x_apple-converted-space"/>
    <w:basedOn w:val="Domylnaczcionkaakapitu"/>
    <w:rsid w:val="003C6658"/>
  </w:style>
  <w:style w:type="character" w:customStyle="1" w:styleId="xbumpedfont15">
    <w:name w:val="x_bumpedfont15"/>
    <w:basedOn w:val="Domylnaczcionkaakapitu"/>
    <w:rsid w:val="009856F7"/>
  </w:style>
  <w:style w:type="character" w:customStyle="1" w:styleId="xapple-converted-space0">
    <w:name w:val="xapple-converted-space"/>
    <w:basedOn w:val="Domylnaczcionkaakapitu"/>
    <w:rsid w:val="003E199C"/>
  </w:style>
  <w:style w:type="character" w:customStyle="1" w:styleId="apple-converted-space">
    <w:name w:val="apple-converted-space"/>
    <w:basedOn w:val="Domylnaczcionkaakapitu"/>
    <w:rsid w:val="006D7A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E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E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E31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E807C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1B6C"/>
  </w:style>
  <w:style w:type="character" w:customStyle="1" w:styleId="tlssbb">
    <w:name w:val="tlssbb"/>
    <w:basedOn w:val="Domylnaczcionkaakapitu"/>
    <w:rsid w:val="006F22C3"/>
  </w:style>
  <w:style w:type="character" w:styleId="Nierozpoznanawzmianka">
    <w:name w:val="Unresolved Mention"/>
    <w:basedOn w:val="Domylnaczcionkaakapitu"/>
    <w:uiPriority w:val="99"/>
    <w:semiHidden/>
    <w:unhideWhenUsed/>
    <w:rsid w:val="00327D4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BD28A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ViaplayBody">
    <w:name w:val="Viaplay Body"/>
    <w:basedOn w:val="Normalny"/>
    <w:link w:val="ViaplayBodyChar"/>
    <w:qFormat/>
    <w:rsid w:val="00AF0A87"/>
    <w:pPr>
      <w:autoSpaceDE w:val="0"/>
      <w:autoSpaceDN w:val="0"/>
      <w:adjustRightInd w:val="0"/>
      <w:spacing w:line="276" w:lineRule="auto"/>
    </w:pPr>
    <w:rPr>
      <w:rFonts w:ascii="Viaplay Sans Light" w:hAnsi="Viaplay Sans Light" w:cs="Viaplay Sans Light"/>
      <w:color w:val="212D33"/>
      <w:sz w:val="16"/>
      <w:szCs w:val="16"/>
    </w:rPr>
  </w:style>
  <w:style w:type="character" w:customStyle="1" w:styleId="ViaplayBodyChar">
    <w:name w:val="Viaplay Body Char"/>
    <w:basedOn w:val="Domylnaczcionkaakapitu"/>
    <w:link w:val="ViaplayBody"/>
    <w:rsid w:val="00AF0A87"/>
    <w:rPr>
      <w:rFonts w:ascii="Viaplay Sans Light" w:hAnsi="Viaplay Sans Light" w:cs="Viaplay Sans Light"/>
      <w:color w:val="212D33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DA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a">
    <w:name w:val="List"/>
    <w:basedOn w:val="Normalny"/>
    <w:uiPriority w:val="99"/>
    <w:unhideWhenUsed/>
    <w:rsid w:val="00CE7441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163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8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39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591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937">
          <w:blockQuote w:val="1"/>
          <w:marLeft w:val="0"/>
          <w:marRight w:val="0"/>
          <w:marTop w:val="0"/>
          <w:marBottom w:val="225"/>
          <w:divBdr>
            <w:top w:val="none" w:sz="0" w:space="1" w:color="auto"/>
            <w:left w:val="single" w:sz="12" w:space="11" w:color="DD3333"/>
            <w:bottom w:val="none" w:sz="0" w:space="1" w:color="auto"/>
            <w:right w:val="none" w:sz="0" w:space="11" w:color="auto"/>
          </w:divBdr>
        </w:div>
        <w:div w:id="1585992044">
          <w:blockQuote w:val="1"/>
          <w:marLeft w:val="0"/>
          <w:marRight w:val="0"/>
          <w:marTop w:val="0"/>
          <w:marBottom w:val="225"/>
          <w:divBdr>
            <w:top w:val="none" w:sz="0" w:space="1" w:color="auto"/>
            <w:left w:val="single" w:sz="12" w:space="11" w:color="DD3333"/>
            <w:bottom w:val="none" w:sz="0" w:space="1" w:color="auto"/>
            <w:right w:val="none" w:sz="0" w:space="11" w:color="auto"/>
          </w:divBdr>
        </w:div>
        <w:div w:id="825898407">
          <w:blockQuote w:val="1"/>
          <w:marLeft w:val="0"/>
          <w:marRight w:val="0"/>
          <w:marTop w:val="0"/>
          <w:marBottom w:val="225"/>
          <w:divBdr>
            <w:top w:val="none" w:sz="0" w:space="1" w:color="auto"/>
            <w:left w:val="single" w:sz="12" w:space="11" w:color="DD3333"/>
            <w:bottom w:val="none" w:sz="0" w:space="1" w:color="auto"/>
            <w:right w:val="none" w:sz="0" w:space="11" w:color="auto"/>
          </w:divBdr>
        </w:div>
      </w:divsChild>
    </w:div>
    <w:div w:id="1325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aplay.pl/sport" TargetMode="External"/><Relationship Id="rId13" Type="http://schemas.openxmlformats.org/officeDocument/2006/relationships/hyperlink" Target="https://www.linkedin.com/company/viaplaygroup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viaplaygrou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iaplaygrou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aplaygroup.com/about/privacy-data-protection" TargetMode="External"/><Relationship Id="rId10" Type="http://schemas.openxmlformats.org/officeDocument/2006/relationships/hyperlink" Target="https://www.viaplaygroup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viaplaygroup" TargetMode="External"/><Relationship Id="rId14" Type="http://schemas.openxmlformats.org/officeDocument/2006/relationships/hyperlink" Target="https://www.instagram.com/viaplaygrou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CC8B-9C30-4AFF-A8F6-A523A0FA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malgorzata.urbas@publicis-consultants.com</dc:creator>
  <cp:keywords/>
  <dc:description/>
  <cp:lastModifiedBy>Malgorzata Urbas</cp:lastModifiedBy>
  <cp:revision>2</cp:revision>
  <cp:lastPrinted>2022-12-14T14:16:00Z</cp:lastPrinted>
  <dcterms:created xsi:type="dcterms:W3CDTF">2024-06-20T09:09:00Z</dcterms:created>
  <dcterms:modified xsi:type="dcterms:W3CDTF">2024-06-20T09:09:00Z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342515-a914-45b6-b96d-fadbf7d23e75_Enabled">
    <vt:lpwstr>True</vt:lpwstr>
  </property>
  <property fmtid="{D5CDD505-2E9C-101B-9397-08002B2CF9AE}" pid="3" name="MSIP_Label_60342515-a914-45b6-b96d-fadbf7d23e75_SiteId">
    <vt:lpwstr>1f8f841a-57bd-4a61-8f2c-aaa6507ce83b</vt:lpwstr>
  </property>
  <property fmtid="{D5CDD505-2E9C-101B-9397-08002B2CF9AE}" pid="4" name="MSIP_Label_60342515-a914-45b6-b96d-fadbf7d23e75_Ref">
    <vt:lpwstr>https://api.informationprotection.azure.com/api/1f8f841a-57bd-4a61-8f2c-aaa6507ce83b</vt:lpwstr>
  </property>
  <property fmtid="{D5CDD505-2E9C-101B-9397-08002B2CF9AE}" pid="5" name="MSIP_Label_60342515-a914-45b6-b96d-fadbf7d23e75_SetBy">
    <vt:lpwstr>Tobias.Gyhlenius@mtg.com</vt:lpwstr>
  </property>
  <property fmtid="{D5CDD505-2E9C-101B-9397-08002B2CF9AE}" pid="6" name="MSIP_Label_60342515-a914-45b6-b96d-fadbf7d23e75_SetDate">
    <vt:lpwstr>2018-05-14T09:24:10.8447676+02:00</vt:lpwstr>
  </property>
  <property fmtid="{D5CDD505-2E9C-101B-9397-08002B2CF9AE}" pid="7" name="MSIP_Label_60342515-a914-45b6-b96d-fadbf7d23e75_Name">
    <vt:lpwstr>Unrestricted</vt:lpwstr>
  </property>
  <property fmtid="{D5CDD505-2E9C-101B-9397-08002B2CF9AE}" pid="8" name="MSIP_Label_60342515-a914-45b6-b96d-fadbf7d23e75_Application">
    <vt:lpwstr>Microsoft Azure Information Protection</vt:lpwstr>
  </property>
  <property fmtid="{D5CDD505-2E9C-101B-9397-08002B2CF9AE}" pid="9" name="MSIP_Label_60342515-a914-45b6-b96d-fadbf7d23e75_Extended_MSFT_Method">
    <vt:lpwstr>Automatic</vt:lpwstr>
  </property>
</Properties>
</file>